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04" w:rsidRPr="003E2D04" w:rsidRDefault="003E2D04" w:rsidP="003E2D04">
      <w:pPr>
        <w:shd w:val="clear" w:color="auto" w:fill="FFFFFF"/>
        <w:spacing w:before="150" w:after="300" w:line="240" w:lineRule="auto"/>
        <w:jc w:val="center"/>
        <w:outlineLvl w:val="2"/>
        <w:rPr>
          <w:rFonts w:ascii="Times New Roman" w:eastAsia="Times New Roman" w:hAnsi="Times New Roman" w:cs="Times New Roman"/>
          <w:color w:val="1954A4"/>
          <w:sz w:val="40"/>
          <w:szCs w:val="40"/>
          <w:lang w:eastAsia="ru-RU"/>
        </w:rPr>
      </w:pPr>
      <w:r w:rsidRPr="003E2D04">
        <w:rPr>
          <w:rFonts w:ascii="Times New Roman" w:eastAsia="Times New Roman" w:hAnsi="Times New Roman" w:cs="Times New Roman"/>
          <w:color w:val="1954A4"/>
          <w:sz w:val="40"/>
          <w:szCs w:val="40"/>
          <w:lang w:eastAsia="ru-RU"/>
        </w:rPr>
        <w:t>В Ульяновской области мерами прокурорского реагирования ликвидирована несанкционированная свалка</w:t>
      </w:r>
    </w:p>
    <w:p w:rsidR="0014176F" w:rsidRPr="003E2D04" w:rsidRDefault="003E2D04" w:rsidP="003E2D04">
      <w:pPr>
        <w:jc w:val="both"/>
        <w:rPr>
          <w:rFonts w:ascii="Times New Roman" w:hAnsi="Times New Roman" w:cs="Times New Roman"/>
          <w:sz w:val="40"/>
          <w:szCs w:val="40"/>
        </w:rPr>
      </w:pPr>
      <w:r w:rsidRPr="003E2D04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Ульяновская межрайонная природоохранная прокуратура провела проверку исполнения природоохранного законодательства в деятельност</w:t>
      </w:r>
      <w:proofErr w:type="gramStart"/>
      <w:r w:rsidRPr="003E2D04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и ООО</w:t>
      </w:r>
      <w:proofErr w:type="gramEnd"/>
      <w:r w:rsidRPr="003E2D04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«Зерновая компания «Поволжье».</w:t>
      </w:r>
      <w:r w:rsidRPr="003E2D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3E2D04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Проверкой установлен факт захламления отходами 4 и 5 класса опасности части земельного участка сельскохозяйственного назначения площадью 2209 </w:t>
      </w:r>
      <w:proofErr w:type="spellStart"/>
      <w:r w:rsidRPr="003E2D04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кв.м</w:t>
      </w:r>
      <w:proofErr w:type="spellEnd"/>
      <w:r w:rsidRPr="003E2D04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. </w:t>
      </w:r>
      <w:r w:rsidRPr="003E2D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3E2D04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С целью устранения нарушений закона природоохранный прокурор внес руководителю организации представление.</w:t>
      </w:r>
      <w:r w:rsidRPr="003E2D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3E2D04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Только после вмешательства природоохранной прокуратуры организацией проведена расчистка земельного участка площадью 2209 </w:t>
      </w:r>
      <w:proofErr w:type="spellStart"/>
      <w:r w:rsidRPr="003E2D04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кв.м</w:t>
      </w:r>
      <w:proofErr w:type="spellEnd"/>
      <w:r w:rsidRPr="003E2D04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. Виновное должностное лицо привлечено к дисциплинарной ответственности.</w:t>
      </w:r>
      <w:bookmarkStart w:id="0" w:name="_GoBack"/>
      <w:bookmarkEnd w:id="0"/>
    </w:p>
    <w:sectPr w:rsidR="0014176F" w:rsidRPr="003E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73"/>
    <w:rsid w:val="0014176F"/>
    <w:rsid w:val="003E2D04"/>
    <w:rsid w:val="007D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2018-06-19T09:33:00Z</dcterms:created>
  <dcterms:modified xsi:type="dcterms:W3CDTF">2018-06-19T09:33:00Z</dcterms:modified>
</cp:coreProperties>
</file>