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CB" w:rsidRDefault="00B9295A">
      <w:pPr>
        <w:spacing w:after="0" w:line="260" w:lineRule="auto"/>
        <w:ind w:left="1613" w:right="58" w:hanging="10"/>
        <w:jc w:val="center"/>
      </w:pPr>
      <w:r>
        <w:rPr>
          <w:noProof/>
        </w:rPr>
        <w:drawing>
          <wp:inline distT="0" distB="0" distL="0" distR="0">
            <wp:extent cx="3048" cy="18293"/>
            <wp:effectExtent l="0" t="0" r="0" b="0"/>
            <wp:docPr id="16199" name="Picture 1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9" name="Picture 161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АДМИНИСТРАЦИЯ МУНИЦИПАЛЬНОГО ОБРАЗОВАНИЯ</w:t>
      </w:r>
    </w:p>
    <w:p w:rsidR="00D275CB" w:rsidRDefault="00B9295A">
      <w:pPr>
        <w:spacing w:after="0" w:line="260" w:lineRule="auto"/>
        <w:ind w:left="1613" w:right="82" w:hanging="10"/>
        <w:jc w:val="center"/>
      </w:pPr>
      <w:r>
        <w:rPr>
          <w:sz w:val="28"/>
        </w:rPr>
        <w:t>«НИКОЛОЧЕРЕМШАНСКОЕ СЕЛЬСКОЕ ПОСЕЛЕНИЕ»</w:t>
      </w:r>
    </w:p>
    <w:p w:rsidR="00D275CB" w:rsidRDefault="00B9295A">
      <w:pPr>
        <w:spacing w:after="505" w:line="260" w:lineRule="auto"/>
        <w:ind w:left="1613" w:right="0" w:hanging="10"/>
        <w:jc w:val="center"/>
      </w:pPr>
      <w:r>
        <w:rPr>
          <w:sz w:val="28"/>
        </w:rPr>
        <w:t>МЕЛЕКЕССКОГО РАЙОНА УЛЬЯНОВСКОЙ ОБЛАСТИ</w:t>
      </w:r>
      <w:r>
        <w:rPr>
          <w:noProof/>
        </w:rPr>
        <w:drawing>
          <wp:inline distT="0" distB="0" distL="0" distR="0">
            <wp:extent cx="60960" cy="121955"/>
            <wp:effectExtent l="0" t="0" r="0" b="0"/>
            <wp:docPr id="16201" name="Picture 16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1" name="Picture 162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CB" w:rsidRDefault="00B9295A">
      <w:pPr>
        <w:pStyle w:val="1"/>
      </w:pPr>
      <w:r>
        <w:t>ПОСТАНОВЛЕНИЕ</w:t>
      </w:r>
    </w:p>
    <w:p w:rsidR="00D275CB" w:rsidRDefault="00B9295A">
      <w:pPr>
        <w:tabs>
          <w:tab w:val="center" w:pos="1961"/>
          <w:tab w:val="center" w:pos="9984"/>
        </w:tabs>
        <w:spacing w:after="446" w:line="229" w:lineRule="auto"/>
        <w:ind w:left="0" w:right="0" w:firstLine="0"/>
        <w:jc w:val="left"/>
      </w:pPr>
      <w:r>
        <w:rPr>
          <w:sz w:val="28"/>
        </w:rPr>
        <w:tab/>
      </w:r>
      <w:r>
        <w:rPr>
          <w:sz w:val="28"/>
        </w:rPr>
        <w:t>12.10.2018</w:t>
      </w:r>
      <w:r>
        <w:rPr>
          <w:sz w:val="28"/>
        </w:rPr>
        <w:tab/>
        <w:t>№ 35</w:t>
      </w:r>
    </w:p>
    <w:p w:rsidR="00D275CB" w:rsidRDefault="00B9295A">
      <w:pPr>
        <w:spacing w:after="535" w:line="259" w:lineRule="auto"/>
        <w:ind w:left="1402" w:right="0" w:firstLine="0"/>
        <w:jc w:val="center"/>
      </w:pPr>
      <w:r>
        <w:rPr>
          <w:sz w:val="20"/>
        </w:rPr>
        <w:t>с. Никольское-на-</w:t>
      </w:r>
      <w:proofErr w:type="spellStart"/>
      <w:r>
        <w:rPr>
          <w:sz w:val="20"/>
        </w:rPr>
        <w:t>Черемщане</w:t>
      </w:r>
      <w:proofErr w:type="spellEnd"/>
      <w:r>
        <w:rPr>
          <w:noProof/>
        </w:rPr>
        <w:drawing>
          <wp:inline distT="0" distB="0" distL="0" distR="0">
            <wp:extent cx="6096" cy="6097"/>
            <wp:effectExtent l="0" t="0" r="0" b="0"/>
            <wp:docPr id="1203" name="Picture 1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Picture 12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CB" w:rsidRDefault="00B9295A">
      <w:pPr>
        <w:spacing w:after="357" w:line="260" w:lineRule="auto"/>
        <w:ind w:left="802" w:right="0" w:hanging="10"/>
        <w:jc w:val="center"/>
      </w:pPr>
      <w:r>
        <w:rPr>
          <w:sz w:val="28"/>
        </w:rPr>
        <w:t>О подготовке проекта внесения изменений в правила землепользования и застройки муниципального образования «</w:t>
      </w:r>
      <w:proofErr w:type="spellStart"/>
      <w:r>
        <w:rPr>
          <w:sz w:val="28"/>
        </w:rPr>
        <w:t>Николочеремшанское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Мелекесского</w:t>
      </w:r>
      <w:proofErr w:type="spellEnd"/>
      <w:r>
        <w:rPr>
          <w:sz w:val="28"/>
        </w:rPr>
        <w:t xml:space="preserve"> района Ульяновской области</w:t>
      </w:r>
    </w:p>
    <w:p w:rsidR="00D275CB" w:rsidRDefault="00B9295A">
      <w:pPr>
        <w:spacing w:after="39"/>
        <w:ind w:left="1277" w:right="33" w:firstLine="76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213421</wp:posOffset>
                </wp:positionV>
                <wp:extent cx="3669792" cy="3049"/>
                <wp:effectExtent l="0" t="0" r="0" b="0"/>
                <wp:wrapTopAndBottom/>
                <wp:docPr id="16210" name="Group 16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792" cy="3049"/>
                          <a:chOff x="0" y="0"/>
                          <a:chExt cx="3669792" cy="3049"/>
                        </a:xfrm>
                      </wpg:grpSpPr>
                      <wps:wsp>
                        <wps:cNvPr id="16209" name="Shape 16209"/>
                        <wps:cNvSpPr/>
                        <wps:spPr>
                          <a:xfrm>
                            <a:off x="0" y="0"/>
                            <a:ext cx="366979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792" h="3049">
                                <a:moveTo>
                                  <a:pt x="0" y="1524"/>
                                </a:moveTo>
                                <a:lnTo>
                                  <a:pt x="3669792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10" style="width:288.96pt;height:0.240068pt;position:absolute;mso-position-horizontal-relative:page;mso-position-horizontal:absolute;margin-left:288pt;mso-position-vertical-relative:page;margin-top:16.8048pt;" coordsize="36697,30">
                <v:shape id="Shape 16209" style="position:absolute;width:36697;height:30;left:0;top:0;" coordsize="3669792,3049" path="m0,1524l3669792,1524">
                  <v:stroke weight="0.2400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7348728</wp:posOffset>
            </wp:positionH>
            <wp:positionV relativeFrom="page">
              <wp:posOffset>6042859</wp:posOffset>
            </wp:positionV>
            <wp:extent cx="33527" cy="30488"/>
            <wp:effectExtent l="0" t="0" r="0" b="0"/>
            <wp:wrapSquare wrapText="bothSides"/>
            <wp:docPr id="1207" name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со статьями 31-33 Градостроительного кодекса Российск</w:t>
      </w:r>
      <w:r>
        <w:t xml:space="preserve">ой Федерации, Федеральным законом от 06.10.2003 № 131-ФЗ «Об </w:t>
      </w:r>
      <w:r>
        <w:rPr>
          <w:noProof/>
        </w:rPr>
        <w:drawing>
          <wp:inline distT="0" distB="0" distL="0" distR="0">
            <wp:extent cx="6096" cy="76222"/>
            <wp:effectExtent l="0" t="0" r="0" b="0"/>
            <wp:docPr id="16203" name="Picture 16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3" name="Picture 162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У</w:t>
      </w:r>
      <w:r>
        <w:t>льяновской области от 03.09.2018 № 33 «О создании комиссии по землепользованию и застройке муниципального образования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Ульяновской области»</w:t>
      </w:r>
    </w:p>
    <w:p w:rsidR="00D275CB" w:rsidRDefault="00B9295A">
      <w:pPr>
        <w:spacing w:after="0" w:line="259" w:lineRule="auto"/>
        <w:ind w:left="1968" w:right="0" w:firstLine="0"/>
        <w:jc w:val="left"/>
      </w:pPr>
      <w:proofErr w:type="spellStart"/>
      <w:r>
        <w:rPr>
          <w:sz w:val="40"/>
        </w:rPr>
        <w:t>постановляе</w:t>
      </w:r>
      <w:proofErr w:type="spellEnd"/>
      <w:r>
        <w:rPr>
          <w:sz w:val="40"/>
        </w:rPr>
        <w:t xml:space="preserve"> т:</w:t>
      </w:r>
    </w:p>
    <w:p w:rsidR="00D275CB" w:rsidRDefault="00B9295A">
      <w:pPr>
        <w:numPr>
          <w:ilvl w:val="0"/>
          <w:numId w:val="1"/>
        </w:numPr>
        <w:ind w:right="33" w:firstLine="710"/>
      </w:pPr>
      <w:r>
        <w:t xml:space="preserve">Подготовить изменения в правила землепользования и застройки </w:t>
      </w:r>
      <w:r>
        <w:rPr>
          <w:noProof/>
        </w:rPr>
        <w:drawing>
          <wp:inline distT="0" distB="0" distL="0" distR="0">
            <wp:extent cx="3048" cy="76222"/>
            <wp:effectExtent l="0" t="0" r="0" b="0"/>
            <wp:docPr id="16205" name="Picture 16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5" name="Picture 162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муниципального образования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09" name="Picture 1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Picture 12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Мелекесскот</w:t>
      </w:r>
      <w:proofErr w:type="spellEnd"/>
      <w:r>
        <w:t xml:space="preserve"> района Ульяновской области, утвержденные решением Совета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210" name="Picture 1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Picture 12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депутатов муниципального образования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Ульяновской области от 29.12.2012 № 8/54 «Об утверждении Правил землепользования и </w:t>
      </w:r>
      <w:proofErr w:type="spellStart"/>
      <w:r>
        <w:t>застройкй</w:t>
      </w:r>
      <w:proofErr w:type="spellEnd"/>
      <w:r>
        <w:t xml:space="preserve"> муниципального образования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</w:t>
      </w:r>
      <w:r>
        <w:rPr>
          <w:noProof/>
        </w:rPr>
        <w:drawing>
          <wp:inline distT="0" distB="0" distL="0" distR="0">
            <wp:extent cx="3048" cy="12196"/>
            <wp:effectExtent l="0" t="0" r="0" b="0"/>
            <wp:docPr id="16207" name="Picture 16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7" name="Picture 162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Ульяновской области».</w:t>
      </w:r>
    </w:p>
    <w:p w:rsidR="00D275CB" w:rsidRDefault="00B9295A">
      <w:pPr>
        <w:numPr>
          <w:ilvl w:val="0"/>
          <w:numId w:val="1"/>
        </w:numPr>
        <w:ind w:right="33" w:firstLine="710"/>
      </w:pPr>
      <w:r>
        <w:t>Утвердить эт</w:t>
      </w:r>
      <w:r>
        <w:t>апы градостроительного зонирования при подготовке изменений в правила землепользования и застройки муниципального образования «</w:t>
      </w:r>
      <w:proofErr w:type="spellStart"/>
      <w:r>
        <w:t>Николочеремщанское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Ульяновской области (Приложение 1).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213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CB" w:rsidRDefault="00B9295A">
      <w:pPr>
        <w:ind w:left="1238" w:right="33" w:firstLine="706"/>
      </w:pPr>
      <w:r>
        <w:t>З. Утвердить порядок и сроки пров</w:t>
      </w:r>
      <w:r>
        <w:t xml:space="preserve">едения работ по внесению изменений 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1214" name="Picture 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5" name="Picture 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Picture 12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правила землепользования и застройки муниципального образования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Ульяновской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216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области (Приложение 2).</w:t>
      </w:r>
    </w:p>
    <w:p w:rsidR="00D275CB" w:rsidRDefault="00B9295A">
      <w:pPr>
        <w:spacing w:line="229" w:lineRule="auto"/>
        <w:ind w:left="1228" w:right="0" w:firstLine="68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8" name="Picture 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4. Настоящее постановление вступает в силу на следующий</w:t>
      </w:r>
      <w:r>
        <w:rPr>
          <w:sz w:val="28"/>
        </w:rPr>
        <w:t xml:space="preserve"> день после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его официального опубликования (обнародования) и подлежит размещению на</w:t>
      </w:r>
    </w:p>
    <w:p w:rsidR="00D275CB" w:rsidRDefault="00B9295A">
      <w:pPr>
        <w:spacing w:after="16" w:line="259" w:lineRule="auto"/>
        <w:ind w:left="744" w:right="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9" name="Picture 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CB" w:rsidRDefault="00B9295A">
      <w:pPr>
        <w:tabs>
          <w:tab w:val="center" w:pos="4925"/>
          <w:tab w:val="right" w:pos="10565"/>
        </w:tabs>
        <w:spacing w:after="72" w:line="229" w:lineRule="auto"/>
        <w:ind w:left="0" w:right="0" w:firstLine="0"/>
        <w:jc w:val="left"/>
      </w:pP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220" name="Picture 1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Picture 122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официальном сайте администрации муниципального</w:t>
      </w:r>
      <w:r>
        <w:rPr>
          <w:sz w:val="28"/>
        </w:rPr>
        <w:tab/>
        <w:t>образования</w:t>
      </w:r>
    </w:p>
    <w:p w:rsidR="00B9295A" w:rsidRDefault="00B9295A">
      <w:pPr>
        <w:ind w:left="5136" w:right="341" w:firstLine="3182"/>
      </w:pPr>
    </w:p>
    <w:p w:rsidR="00B9295A" w:rsidRDefault="00B9295A">
      <w:pPr>
        <w:ind w:left="5136" w:right="341" w:firstLine="3182"/>
      </w:pPr>
    </w:p>
    <w:p w:rsidR="00B9295A" w:rsidRDefault="00B9295A">
      <w:pPr>
        <w:ind w:left="5136" w:right="341" w:firstLine="3182"/>
      </w:pPr>
    </w:p>
    <w:p w:rsidR="00D275CB" w:rsidRDefault="00B9295A">
      <w:pPr>
        <w:ind w:left="5136" w:right="341" w:firstLine="3182"/>
      </w:pPr>
      <w:r>
        <w:lastRenderedPageBreak/>
        <w:t xml:space="preserve">Приложение </w:t>
      </w:r>
      <w:r>
        <w:rPr>
          <w:noProof/>
        </w:rPr>
        <w:drawing>
          <wp:inline distT="0" distB="0" distL="0" distR="0">
            <wp:extent cx="234696" cy="131101"/>
            <wp:effectExtent l="0" t="0" r="0" b="0"/>
            <wp:docPr id="16217" name="Picture 16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7" name="Picture 162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070" name="Picture 3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" name="Picture 307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к постановлению администрации 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3071" name="Picture 3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" name="Picture 307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муниципального образования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3072" name="Picture 3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" name="Picture 307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«</w:t>
      </w:r>
      <w:proofErr w:type="spellStart"/>
      <w:r>
        <w:t>Николочеремшанское</w:t>
      </w:r>
      <w:proofErr w:type="spellEnd"/>
      <w:r>
        <w:t xml:space="preserve"> сельское поселен</w:t>
      </w:r>
      <w:r>
        <w:t>ие»</w:t>
      </w:r>
    </w:p>
    <w:p w:rsidR="00B9295A" w:rsidRDefault="00B9295A" w:rsidP="00B9295A">
      <w:pPr>
        <w:spacing w:after="0"/>
        <w:ind w:left="5" w:right="0"/>
        <w:jc w:val="left"/>
      </w:pPr>
      <w:r>
        <w:t xml:space="preserve">                                                                                 </w:t>
      </w:r>
      <w:proofErr w:type="spellStart"/>
      <w:r>
        <w:t>Мелекесского</w:t>
      </w:r>
      <w:proofErr w:type="spellEnd"/>
      <w:r>
        <w:t xml:space="preserve"> района Ульяновской области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073" name="Picture 3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307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CB" w:rsidRDefault="00B9295A" w:rsidP="00B9295A">
      <w:pPr>
        <w:spacing w:after="0"/>
        <w:ind w:left="5" w:right="0"/>
        <w:jc w:val="left"/>
      </w:pPr>
      <w:r>
        <w:t xml:space="preserve">                                                                                 </w:t>
      </w:r>
      <w:r>
        <w:t>от 12.10. 2018 № 35</w:t>
      </w:r>
    </w:p>
    <w:p w:rsidR="00D275CB" w:rsidRDefault="00B9295A">
      <w:pPr>
        <w:spacing w:after="5" w:line="229" w:lineRule="auto"/>
        <w:ind w:left="1373" w:right="0" w:hanging="850"/>
      </w:pPr>
      <w:r>
        <w:rPr>
          <w:sz w:val="28"/>
        </w:rPr>
        <w:t xml:space="preserve">Этапы градостроительного зонирования по внесению изменений в правила </w:t>
      </w:r>
      <w:r>
        <w:rPr>
          <w:noProof/>
        </w:rPr>
        <w:drawing>
          <wp:inline distT="0" distB="0" distL="0" distR="0">
            <wp:extent cx="6096" cy="82320"/>
            <wp:effectExtent l="0" t="0" r="0" b="0"/>
            <wp:docPr id="16219" name="Picture 16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9" name="Picture 1621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землепользования и застройки муниципального образования</w:t>
      </w:r>
    </w:p>
    <w:p w:rsidR="00D275CB" w:rsidRDefault="00B9295A">
      <w:pPr>
        <w:spacing w:after="469" w:line="260" w:lineRule="auto"/>
        <w:ind w:left="10" w:right="101" w:hanging="1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280416</wp:posOffset>
                </wp:positionH>
                <wp:positionV relativeFrom="page">
                  <wp:posOffset>256105</wp:posOffset>
                </wp:positionV>
                <wp:extent cx="6547104" cy="3049"/>
                <wp:effectExtent l="0" t="0" r="0" b="0"/>
                <wp:wrapTopAndBottom/>
                <wp:docPr id="16230" name="Group 16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104" cy="3049"/>
                          <a:chOff x="0" y="0"/>
                          <a:chExt cx="6547104" cy="3049"/>
                        </a:xfrm>
                      </wpg:grpSpPr>
                      <wps:wsp>
                        <wps:cNvPr id="16229" name="Shape 16229"/>
                        <wps:cNvSpPr/>
                        <wps:spPr>
                          <a:xfrm>
                            <a:off x="0" y="0"/>
                            <a:ext cx="654710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7104" h="3049">
                                <a:moveTo>
                                  <a:pt x="0" y="1524"/>
                                </a:moveTo>
                                <a:lnTo>
                                  <a:pt x="6547104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30" style="width:515.52pt;height:0.240068pt;position:absolute;mso-position-horizontal-relative:page;mso-position-horizontal:absolute;margin-left:22.08pt;mso-position-vertical-relative:page;margin-top:20.1657pt;" coordsize="65471,30">
                <v:shape id="Shape 16229" style="position:absolute;width:65471;height:30;left:0;top:0;" coordsize="6547104,3049" path="m0,1524l6547104,1524">
                  <v:stroke weight="0.2400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350520</wp:posOffset>
            </wp:positionH>
            <wp:positionV relativeFrom="page">
              <wp:posOffset>5109905</wp:posOffset>
            </wp:positionV>
            <wp:extent cx="3048" cy="3049"/>
            <wp:effectExtent l="0" t="0" r="0" b="0"/>
            <wp:wrapSquare wrapText="bothSides"/>
            <wp:docPr id="3088" name="Picture 3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308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289560</wp:posOffset>
            </wp:positionH>
            <wp:positionV relativeFrom="page">
              <wp:posOffset>5210518</wp:posOffset>
            </wp:positionV>
            <wp:extent cx="3048" cy="6098"/>
            <wp:effectExtent l="0" t="0" r="0" b="0"/>
            <wp:wrapSquare wrapText="bothSides"/>
            <wp:docPr id="3089" name="Picture 3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30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252984</wp:posOffset>
            </wp:positionH>
            <wp:positionV relativeFrom="page">
              <wp:posOffset>2951306</wp:posOffset>
            </wp:positionV>
            <wp:extent cx="3048" cy="3049"/>
            <wp:effectExtent l="0" t="0" r="0" b="0"/>
            <wp:wrapSquare wrapText="bothSides"/>
            <wp:docPr id="3077" name="Picture 3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307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292608</wp:posOffset>
            </wp:positionH>
            <wp:positionV relativeFrom="page">
              <wp:posOffset>5914807</wp:posOffset>
            </wp:positionV>
            <wp:extent cx="6096" cy="6098"/>
            <wp:effectExtent l="0" t="0" r="0" b="0"/>
            <wp:wrapSquare wrapText="bothSides"/>
            <wp:docPr id="3091" name="Picture 3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309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«</w:t>
      </w:r>
      <w:proofErr w:type="spellStart"/>
      <w:r>
        <w:rPr>
          <w:sz w:val="28"/>
        </w:rPr>
        <w:t>Николочеремшанское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Мелекесского</w:t>
      </w:r>
      <w:proofErr w:type="spellEnd"/>
      <w:r>
        <w:rPr>
          <w:sz w:val="28"/>
        </w:rPr>
        <w:t xml:space="preserve"> района Ульяновской области</w:t>
      </w:r>
    </w:p>
    <w:p w:rsidR="00D275CB" w:rsidRDefault="00B9295A">
      <w:pPr>
        <w:numPr>
          <w:ilvl w:val="0"/>
          <w:numId w:val="2"/>
        </w:numPr>
        <w:spacing w:after="125"/>
        <w:ind w:right="535" w:firstLine="703"/>
      </w:pPr>
      <w:bookmarkStart w:id="0" w:name="_GoBack"/>
      <w:bookmarkEnd w:id="0"/>
      <w:r>
        <w:t xml:space="preserve">этап - сбор и систематизация исходных данных, анализ современного </w:t>
      </w:r>
      <w:r>
        <w:rPr>
          <w:noProof/>
        </w:rPr>
        <w:drawing>
          <wp:inline distT="0" distB="0" distL="0" distR="0">
            <wp:extent cx="6096" cy="33537"/>
            <wp:effectExtent l="0" t="0" r="0" b="0"/>
            <wp:docPr id="16221" name="Picture 16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1" name="Picture 1622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использования, проведение комплексной оценки территории, исходя из совокупности </w:t>
      </w:r>
      <w:r>
        <w:rPr>
          <w:noProof/>
        </w:rPr>
        <w:drawing>
          <wp:inline distT="0" distB="0" distL="0" distR="0">
            <wp:extent cx="15240" cy="18293"/>
            <wp:effectExtent l="0" t="0" r="0" b="0"/>
            <wp:docPr id="16223" name="Picture 16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3" name="Picture 1622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социальных, экономических, экологических, планировочных, статистических и иных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3082" name="Picture 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08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факторов.</w:t>
      </w:r>
    </w:p>
    <w:p w:rsidR="00D275CB" w:rsidRDefault="00B9295A">
      <w:pPr>
        <w:numPr>
          <w:ilvl w:val="0"/>
          <w:numId w:val="2"/>
        </w:numPr>
        <w:spacing w:after="131" w:line="229" w:lineRule="auto"/>
        <w:ind w:right="535" w:firstLine="703"/>
      </w:pPr>
      <w:r>
        <w:rPr>
          <w:sz w:val="28"/>
        </w:rPr>
        <w:t xml:space="preserve">этап - подготовка обосновывающих материалов, создание картографических материалов в векторном виде территории районов, поселений и населенных пунктов,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083" name="Picture 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308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" cy="91467"/>
            <wp:effectExtent l="0" t="0" r="0" b="0"/>
            <wp:docPr id="16225" name="Picture 16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5" name="Picture 1622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в том числе с</w:t>
      </w:r>
      <w:r>
        <w:rPr>
          <w:sz w:val="28"/>
        </w:rPr>
        <w:t xml:space="preserve">ведения о границах районов, поселений, населённых пунктов и территориальных зон в формате для внесения сведений в ЕГРН, подготовка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3087" name="Picture 3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308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проектных предложений,</w:t>
      </w:r>
    </w:p>
    <w:p w:rsidR="00D275CB" w:rsidRDefault="00B9295A">
      <w:pPr>
        <w:spacing w:after="72" w:line="229" w:lineRule="auto"/>
        <w:ind w:left="0" w:right="586" w:firstLine="730"/>
      </w:pPr>
      <w:r>
        <w:rPr>
          <w:sz w:val="28"/>
        </w:rPr>
        <w:t>З этап -- согласование проектных решений с Заказчиком, доработка проекта с учетом согласованных решен</w:t>
      </w:r>
      <w:r>
        <w:rPr>
          <w:sz w:val="28"/>
        </w:rPr>
        <w:t xml:space="preserve">ий, согласование проектов с уполномоченными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3090" name="Picture 3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309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органами и проведение публичных слушаний (общественных обсуждений) при участий Исполнителя, доработка проекта с учетом согласованных решений.</w:t>
      </w:r>
      <w:r>
        <w:rPr>
          <w:noProof/>
        </w:rPr>
        <w:drawing>
          <wp:inline distT="0" distB="0" distL="0" distR="0">
            <wp:extent cx="3048" cy="30488"/>
            <wp:effectExtent l="0" t="0" r="0" b="0"/>
            <wp:docPr id="16227" name="Picture 16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7" name="Picture 1622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170" w:tblpY="-1094"/>
        <w:tblOverlap w:val="never"/>
        <w:tblW w:w="9230" w:type="dxa"/>
        <w:tblInd w:w="0" w:type="dxa"/>
        <w:tblCellMar>
          <w:top w:w="0" w:type="dxa"/>
          <w:left w:w="0" w:type="dxa"/>
          <w:bottom w:w="32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824"/>
        <w:gridCol w:w="1878"/>
        <w:gridCol w:w="2604"/>
      </w:tblGrid>
      <w:tr w:rsidR="00D275CB">
        <w:trPr>
          <w:trHeight w:val="5212"/>
        </w:trPr>
        <w:tc>
          <w:tcPr>
            <w:tcW w:w="9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275CB" w:rsidRDefault="00B9295A">
            <w:pPr>
              <w:spacing w:after="0" w:line="267" w:lineRule="auto"/>
              <w:ind w:left="6885" w:right="0" w:hanging="413"/>
              <w:jc w:val="left"/>
            </w:pPr>
            <w:r>
              <w:rPr>
                <w:sz w:val="28"/>
              </w:rPr>
              <w:lastRenderedPageBreak/>
              <w:t xml:space="preserve">к постановлению муниципального </w:t>
            </w:r>
          </w:p>
          <w:p w:rsidR="00D275CB" w:rsidRDefault="00B9295A">
            <w:pPr>
              <w:spacing w:after="22" w:line="259" w:lineRule="auto"/>
              <w:ind w:left="0" w:right="344" w:firstLine="0"/>
              <w:jc w:val="right"/>
            </w:pPr>
            <w:r>
              <w:t>«</w:t>
            </w:r>
            <w:proofErr w:type="spellStart"/>
            <w:r>
              <w:t>Николочеремшанское</w:t>
            </w:r>
            <w:proofErr w:type="spellEnd"/>
            <w:r>
              <w:t xml:space="preserve"> сельское </w:t>
            </w:r>
          </w:p>
          <w:p w:rsidR="00D275CB" w:rsidRDefault="00B9295A">
            <w:pPr>
              <w:spacing w:after="0" w:line="259" w:lineRule="auto"/>
              <w:ind w:left="0" w:right="-175" w:firstLine="0"/>
              <w:jc w:val="right"/>
            </w:pPr>
            <w:proofErr w:type="spellStart"/>
            <w:r>
              <w:t>Мелеке</w:t>
            </w:r>
            <w:r>
              <w:t>сского</w:t>
            </w:r>
            <w:proofErr w:type="spellEnd"/>
            <w:r>
              <w:t xml:space="preserve"> </w:t>
            </w:r>
          </w:p>
          <w:p w:rsidR="00D275CB" w:rsidRDefault="00B9295A">
            <w:pPr>
              <w:spacing w:after="122" w:line="226" w:lineRule="auto"/>
              <w:ind w:left="7989" w:right="-347" w:hanging="173"/>
              <w:jc w:val="left"/>
            </w:pPr>
            <w:r>
              <w:rPr>
                <w:sz w:val="28"/>
              </w:rPr>
              <w:t xml:space="preserve">Ульяновской от 12.10.2018 </w:t>
            </w:r>
          </w:p>
          <w:p w:rsidR="00D275CB" w:rsidRDefault="00B9295A">
            <w:pPr>
              <w:spacing w:after="0" w:line="270" w:lineRule="auto"/>
              <w:ind w:left="0" w:right="-237" w:firstLine="0"/>
              <w:jc w:val="center"/>
            </w:pPr>
            <w:r>
              <w:rPr>
                <w:sz w:val="28"/>
              </w:rPr>
              <w:t xml:space="preserve">Порядок и сроки проведения работ по внесению изменений в правила 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7247" name="Picture 7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7" name="Picture 724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  <w:t>землепользования и застройки муниципального образования</w:t>
            </w:r>
          </w:p>
          <w:p w:rsidR="00D275CB" w:rsidRDefault="00B9295A">
            <w:pPr>
              <w:spacing w:after="0" w:line="259" w:lineRule="auto"/>
              <w:ind w:left="4682" w:right="0" w:hanging="4421"/>
              <w:jc w:val="left"/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Николочеремшанское</w:t>
            </w:r>
            <w:proofErr w:type="spellEnd"/>
            <w:r>
              <w:rPr>
                <w:sz w:val="28"/>
              </w:rPr>
              <w:t xml:space="preserve"> сельское поселение» </w:t>
            </w:r>
            <w:proofErr w:type="spellStart"/>
            <w:r>
              <w:rPr>
                <w:sz w:val="28"/>
              </w:rPr>
              <w:t>Мелекесского</w:t>
            </w:r>
            <w:proofErr w:type="spellEnd"/>
            <w:r>
              <w:rPr>
                <w:sz w:val="28"/>
              </w:rPr>
              <w:t xml:space="preserve"> района области</w:t>
            </w:r>
          </w:p>
        </w:tc>
      </w:tr>
      <w:tr w:rsidR="00D275CB">
        <w:trPr>
          <w:trHeight w:val="1157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D275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0" w:line="259" w:lineRule="auto"/>
              <w:ind w:left="155" w:right="0" w:firstLine="0"/>
              <w:jc w:val="center"/>
            </w:pPr>
            <w:r>
              <w:rPr>
                <w:sz w:val="28"/>
              </w:rPr>
              <w:t>Срок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CB" w:rsidRDefault="00B929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Ответственный исполнитель</w:t>
            </w:r>
          </w:p>
        </w:tc>
      </w:tr>
      <w:tr w:rsidR="00D275CB">
        <w:trPr>
          <w:trHeight w:val="2614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0" w:line="259" w:lineRule="auto"/>
              <w:ind w:left="130" w:right="0" w:firstLine="0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0" w:line="259" w:lineRule="auto"/>
              <w:ind w:left="42" w:right="-31" w:firstLine="211"/>
            </w:pPr>
            <w:r>
              <w:t xml:space="preserve">бор и систематизация </w:t>
            </w:r>
            <w:proofErr w:type="spellStart"/>
            <w:r>
              <w:t>исходны</w:t>
            </w:r>
            <w:proofErr w:type="spellEnd"/>
            <w:r>
              <w:t xml:space="preserve"> </w:t>
            </w:r>
            <w:proofErr w:type="spellStart"/>
            <w:r>
              <w:t>анных</w:t>
            </w:r>
            <w:proofErr w:type="spellEnd"/>
            <w:r>
              <w:t xml:space="preserve">, анализ современного </w:t>
            </w:r>
            <w:proofErr w:type="spellStart"/>
            <w:r>
              <w:t>спользования</w:t>
            </w:r>
            <w:proofErr w:type="spellEnd"/>
            <w:r>
              <w:t xml:space="preserve">, проведение </w:t>
            </w:r>
            <w:proofErr w:type="spellStart"/>
            <w:r>
              <w:t>мплексной</w:t>
            </w:r>
            <w:proofErr w:type="spellEnd"/>
            <w:r>
              <w:t xml:space="preserve"> оценки территории, исходя из совокупности социальных, экономических, </w:t>
            </w:r>
            <w:proofErr w:type="spellStart"/>
            <w:r>
              <w:t>кологических</w:t>
            </w:r>
            <w:proofErr w:type="spellEnd"/>
            <w:r>
              <w:t>, планировочных, статистических и иных факторов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0" w:line="259" w:lineRule="auto"/>
              <w:ind w:left="0" w:right="0" w:firstLine="0"/>
              <w:jc w:val="center"/>
            </w:pPr>
            <w:r>
              <w:t>до 25 декабря 2018 года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0" w:line="259" w:lineRule="auto"/>
              <w:ind w:left="98" w:right="0" w:firstLine="0"/>
              <w:jc w:val="center"/>
            </w:pPr>
            <w:r>
              <w:t>Подрядчик</w:t>
            </w:r>
          </w:p>
          <w:p w:rsidR="00D275CB" w:rsidRDefault="00B9295A">
            <w:pPr>
              <w:spacing w:after="0" w:line="259" w:lineRule="auto"/>
              <w:ind w:left="221" w:right="0" w:firstLine="0"/>
              <w:jc w:val="left"/>
            </w:pPr>
            <w:r>
              <w:rPr>
                <w:sz w:val="24"/>
              </w:rPr>
              <w:t>(по согласованию)</w:t>
            </w:r>
          </w:p>
        </w:tc>
      </w:tr>
      <w:tr w:rsidR="00D275CB">
        <w:trPr>
          <w:trHeight w:val="3762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3121" w:line="259" w:lineRule="auto"/>
              <w:ind w:left="0" w:right="14" w:firstLine="0"/>
              <w:jc w:val="center"/>
            </w:pPr>
            <w:r>
              <w:rPr>
                <w:sz w:val="28"/>
              </w:rPr>
              <w:t>2.</w:t>
            </w:r>
          </w:p>
          <w:p w:rsidR="00D275CB" w:rsidRDefault="00B9295A">
            <w:pPr>
              <w:spacing w:after="0" w:line="259" w:lineRule="auto"/>
              <w:ind w:left="43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097"/>
                  <wp:effectExtent l="0" t="0" r="0" b="0"/>
                  <wp:docPr id="6437" name="Picture 6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7" name="Picture 643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tabs>
                <w:tab w:val="center" w:pos="2651"/>
              </w:tabs>
              <w:spacing w:after="76" w:line="259" w:lineRule="auto"/>
              <w:ind w:left="0" w:right="0" w:firstLine="0"/>
              <w:jc w:val="left"/>
            </w:pPr>
            <w:proofErr w:type="spellStart"/>
            <w:r>
              <w:t>одготовка</w:t>
            </w:r>
            <w:proofErr w:type="spellEnd"/>
            <w:r>
              <w:tab/>
              <w:t xml:space="preserve">обосновываю </w:t>
            </w:r>
          </w:p>
          <w:p w:rsidR="00D275CB" w:rsidRDefault="00B9295A">
            <w:pPr>
              <w:spacing w:after="0" w:line="259" w:lineRule="auto"/>
              <w:ind w:left="90" w:right="22" w:firstLine="82"/>
            </w:pPr>
            <w:proofErr w:type="spellStart"/>
            <w:r>
              <w:t>атериадов</w:t>
            </w:r>
            <w:proofErr w:type="spellEnd"/>
            <w:r>
              <w:t xml:space="preserve">, создание </w:t>
            </w:r>
            <w:proofErr w:type="spellStart"/>
            <w:r>
              <w:t>артографических</w:t>
            </w:r>
            <w:proofErr w:type="spellEnd"/>
            <w:r>
              <w:t xml:space="preserve"> материалов в «горном виде территории </w:t>
            </w:r>
            <w:proofErr w:type="spellStart"/>
            <w:r>
              <w:t>айонов</w:t>
            </w:r>
            <w:proofErr w:type="spellEnd"/>
            <w:r>
              <w:t xml:space="preserve">, поселений и </w:t>
            </w:r>
            <w:proofErr w:type="spellStart"/>
            <w:r>
              <w:t>населе</w:t>
            </w:r>
            <w:proofErr w:type="spellEnd"/>
            <w:r>
              <w:t xml:space="preserve"> </w:t>
            </w:r>
            <w:proofErr w:type="spellStart"/>
            <w:r>
              <w:t>нкгов</w:t>
            </w:r>
            <w:proofErr w:type="spellEnd"/>
            <w:r>
              <w:t xml:space="preserve">, в том числе сведения о </w:t>
            </w:r>
            <w:proofErr w:type="spellStart"/>
            <w:r>
              <w:t>аницах</w:t>
            </w:r>
            <w:proofErr w:type="spellEnd"/>
            <w:r>
              <w:t xml:space="preserve"> районов, поселений, </w:t>
            </w:r>
            <w:proofErr w:type="spellStart"/>
            <w:r>
              <w:t>аселённых</w:t>
            </w:r>
            <w:proofErr w:type="spellEnd"/>
            <w:r>
              <w:t xml:space="preserve"> пунктов </w:t>
            </w:r>
            <w:proofErr w:type="spellStart"/>
            <w:r>
              <w:t>ерриториальных</w:t>
            </w:r>
            <w:proofErr w:type="spellEnd"/>
            <w:r>
              <w:t xml:space="preserve"> зон в формате внесения сведений в ЕГРН, </w:t>
            </w:r>
            <w:proofErr w:type="spellStart"/>
            <w:r>
              <w:t>одготовка</w:t>
            </w:r>
            <w:proofErr w:type="spellEnd"/>
            <w:r>
              <w:t xml:space="preserve"> проектных </w:t>
            </w:r>
            <w:proofErr w:type="spellStart"/>
            <w:r>
              <w:t>едложе</w:t>
            </w:r>
            <w:r>
              <w:t>ний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до З августа 2019 года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0" w:line="259" w:lineRule="auto"/>
              <w:ind w:left="0" w:right="8" w:firstLine="0"/>
              <w:jc w:val="center"/>
            </w:pPr>
            <w:r>
              <w:t>Подрядчик</w:t>
            </w:r>
          </w:p>
          <w:p w:rsidR="00D275CB" w:rsidRDefault="00B9295A">
            <w:pPr>
              <w:spacing w:after="0" w:line="259" w:lineRule="auto"/>
              <w:ind w:left="130" w:right="0" w:firstLine="0"/>
              <w:jc w:val="left"/>
            </w:pPr>
            <w:r>
              <w:t>(по согласованию))</w:t>
            </w:r>
          </w:p>
        </w:tc>
      </w:tr>
      <w:tr w:rsidR="00D275CB">
        <w:trPr>
          <w:trHeight w:val="3207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0" w:line="259" w:lineRule="auto"/>
              <w:ind w:left="314" w:right="-8" w:firstLine="0"/>
              <w:jc w:val="left"/>
            </w:pPr>
            <w:r>
              <w:rPr>
                <w:sz w:val="30"/>
              </w:rPr>
              <w:t>з.</w:t>
            </w:r>
            <w:r>
              <w:rPr>
                <w:noProof/>
              </w:rPr>
              <w:drawing>
                <wp:inline distT="0" distB="0" distL="0" distR="0">
                  <wp:extent cx="320040" cy="1064055"/>
                  <wp:effectExtent l="0" t="0" r="0" b="0"/>
                  <wp:docPr id="6434" name="Picture 6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4" name="Picture 643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10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5" w:line="235" w:lineRule="auto"/>
              <w:ind w:left="61" w:right="80" w:firstLine="67"/>
            </w:pPr>
            <w:proofErr w:type="spellStart"/>
            <w:r>
              <w:t>огласование</w:t>
            </w:r>
            <w:proofErr w:type="spellEnd"/>
            <w:r>
              <w:t xml:space="preserve"> проектных решений Заказчиком, доработка „проекта с </w:t>
            </w:r>
            <w:proofErr w:type="spellStart"/>
            <w:r>
              <w:t>егом</w:t>
            </w:r>
            <w:proofErr w:type="spellEnd"/>
            <w:r>
              <w:t xml:space="preserve"> согласованных решений, </w:t>
            </w:r>
            <w:proofErr w:type="spellStart"/>
            <w:r>
              <w:t>огласование</w:t>
            </w:r>
            <w:proofErr w:type="spellEnd"/>
            <w:r>
              <w:t xml:space="preserve"> проектов с </w:t>
            </w:r>
            <w:proofErr w:type="spellStart"/>
            <w:r>
              <w:t>полномоченными</w:t>
            </w:r>
            <w:proofErr w:type="spellEnd"/>
            <w:r>
              <w:t xml:space="preserve"> органами и </w:t>
            </w:r>
            <w:proofErr w:type="spellStart"/>
            <w:r>
              <w:t>оведение</w:t>
            </w:r>
            <w:proofErr w:type="spellEnd"/>
            <w:r>
              <w:t xml:space="preserve"> публичных слушаний</w:t>
            </w:r>
          </w:p>
          <w:p w:rsidR="00D275CB" w:rsidRDefault="00B9295A">
            <w:pPr>
              <w:spacing w:line="247" w:lineRule="auto"/>
              <w:ind w:left="205" w:right="0" w:hanging="269"/>
            </w:pPr>
            <w:r>
              <w:t xml:space="preserve">(общественных обсуждений) при </w:t>
            </w:r>
            <w:proofErr w:type="spellStart"/>
            <w:r>
              <w:t>астии</w:t>
            </w:r>
            <w:proofErr w:type="spellEnd"/>
            <w:r>
              <w:t xml:space="preserve"> Исполнителя, </w:t>
            </w:r>
            <w:proofErr w:type="spellStart"/>
            <w:r>
              <w:t>доработк</w:t>
            </w:r>
            <w:proofErr w:type="spellEnd"/>
          </w:p>
          <w:p w:rsidR="00D275CB" w:rsidRDefault="00B9295A">
            <w:pPr>
              <w:spacing w:after="0" w:line="259" w:lineRule="auto"/>
              <w:ind w:left="85" w:right="0" w:firstLine="130"/>
              <w:jc w:val="left"/>
            </w:pPr>
            <w:proofErr w:type="spellStart"/>
            <w:r>
              <w:t>оекта</w:t>
            </w:r>
            <w:proofErr w:type="spellEnd"/>
            <w:r>
              <w:t xml:space="preserve"> с учетом согласованных </w:t>
            </w:r>
            <w:proofErr w:type="spellStart"/>
            <w:r>
              <w:t>ешений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0" w:line="259" w:lineRule="auto"/>
              <w:ind w:left="-41" w:right="0" w:firstLine="0"/>
            </w:pPr>
            <w:r>
              <w:rPr>
                <w:sz w:val="24"/>
              </w:rPr>
              <w:t xml:space="preserve">до ЗГ мая 2020 года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CB" w:rsidRDefault="00B9295A">
            <w:pPr>
              <w:spacing w:after="0" w:line="259" w:lineRule="auto"/>
              <w:ind w:left="0" w:right="123" w:firstLine="0"/>
              <w:jc w:val="center"/>
            </w:pPr>
            <w:r>
              <w:t>Подрядчик</w:t>
            </w:r>
          </w:p>
          <w:p w:rsidR="00D275CB" w:rsidRDefault="00B9295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(по согласованию)</w:t>
            </w:r>
          </w:p>
        </w:tc>
      </w:tr>
      <w:tr w:rsidR="00D275CB">
        <w:trPr>
          <w:trHeight w:val="525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275CB" w:rsidRDefault="00D275C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275CB" w:rsidRDefault="00B9295A">
      <w:pPr>
        <w:spacing w:after="106"/>
        <w:ind w:left="8511" w:right="33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5916169</wp:posOffset>
            </wp:positionH>
            <wp:positionV relativeFrom="paragraph">
              <wp:posOffset>1735291</wp:posOffset>
            </wp:positionV>
            <wp:extent cx="3047" cy="3049"/>
            <wp:effectExtent l="0" t="0" r="0" b="0"/>
            <wp:wrapSquare wrapText="bothSides"/>
            <wp:docPr id="7302" name="Picture 7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2" name="Picture 730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2</w:t>
      </w:r>
    </w:p>
    <w:p w:rsidR="00D275CB" w:rsidRDefault="00B9295A">
      <w:pPr>
        <w:spacing w:after="507" w:line="241" w:lineRule="auto"/>
        <w:ind w:left="8555" w:right="407" w:hanging="198"/>
        <w:jc w:val="right"/>
      </w:pPr>
      <w:r>
        <w:t xml:space="preserve">администрации образования поселение» района </w:t>
      </w:r>
      <w:r>
        <w:rPr>
          <w:noProof/>
        </w:rPr>
        <w:drawing>
          <wp:inline distT="0" distB="0" distL="0" distR="0">
            <wp:extent cx="6097" cy="9147"/>
            <wp:effectExtent l="0" t="0" r="0" b="0"/>
            <wp:docPr id="16232" name="Picture 16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2" name="Picture 1623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области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301" name="Picture 7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1" name="Picture 730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№ 35</w:t>
      </w:r>
    </w:p>
    <w:p w:rsidR="00D275CB" w:rsidRDefault="00B9295A">
      <w:pPr>
        <w:spacing w:before="227" w:after="72" w:line="229" w:lineRule="auto"/>
        <w:ind w:left="8309" w:right="0" w:hanging="10"/>
      </w:pPr>
      <w:r>
        <w:rPr>
          <w:sz w:val="28"/>
        </w:rPr>
        <w:t>Ульяновской</w:t>
      </w:r>
      <w:r>
        <w:br w:type="page"/>
      </w:r>
    </w:p>
    <w:p w:rsidR="00D275CB" w:rsidRDefault="00B9295A">
      <w:pPr>
        <w:ind w:left="879" w:right="33"/>
      </w:pPr>
      <w:r>
        <w:lastRenderedPageBreak/>
        <w:t>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Ульяновской области.</w:t>
      </w:r>
    </w:p>
    <w:p w:rsidR="00D275CB" w:rsidRDefault="00B9295A">
      <w:pPr>
        <w:spacing w:after="836" w:line="241" w:lineRule="auto"/>
        <w:ind w:left="1555" w:right="869" w:firstLine="0"/>
        <w:jc w:val="right"/>
      </w:pPr>
      <w:r>
        <w:t>я оставляю за собой.</w:t>
      </w:r>
    </w:p>
    <w:p w:rsidR="00D275CB" w:rsidRDefault="00B9295A">
      <w:pPr>
        <w:tabs>
          <w:tab w:val="center" w:pos="2167"/>
          <w:tab w:val="center" w:pos="8827"/>
        </w:tabs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987552</wp:posOffset>
                </wp:positionH>
                <wp:positionV relativeFrom="paragraph">
                  <wp:posOffset>-733277</wp:posOffset>
                </wp:positionV>
                <wp:extent cx="3672840" cy="1539679"/>
                <wp:effectExtent l="0" t="0" r="0" b="0"/>
                <wp:wrapSquare wrapText="bothSides"/>
                <wp:docPr id="15295" name="Group 15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40" cy="1539679"/>
                          <a:chOff x="0" y="0"/>
                          <a:chExt cx="3672840" cy="1539679"/>
                        </a:xfrm>
                      </wpg:grpSpPr>
                      <pic:pic xmlns:pic="http://schemas.openxmlformats.org/drawingml/2006/picture">
                        <pic:nvPicPr>
                          <pic:cNvPr id="16234" name="Picture 1623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2478024" cy="1539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70" name="Rectangle 7970"/>
                        <wps:cNvSpPr/>
                        <wps:spPr>
                          <a:xfrm>
                            <a:off x="0" y="24391"/>
                            <a:ext cx="222961" cy="22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5CB" w:rsidRDefault="00B929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5"/>
                                </w:rPr>
                                <w:t>5,</w:t>
                              </w:r>
                              <w:r>
                                <w:rPr>
                                  <w:spacing w:val="26"/>
                                  <w:w w:val="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1" name="Rectangle 7971"/>
                        <wps:cNvSpPr/>
                        <wps:spPr>
                          <a:xfrm>
                            <a:off x="167640" y="24391"/>
                            <a:ext cx="985083" cy="22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5CB" w:rsidRDefault="00B929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Контроль</w:t>
                              </w:r>
                              <w:r>
                                <w:rPr>
                                  <w:spacing w:val="1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2" name="Rectangle 7972"/>
                        <wps:cNvSpPr/>
                        <wps:spPr>
                          <a:xfrm>
                            <a:off x="908304" y="24391"/>
                            <a:ext cx="1171560" cy="218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5CB" w:rsidRDefault="00B929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7"/>
                                </w:rPr>
                                <w:t>исполненцд</w:t>
                              </w:r>
                              <w:proofErr w:type="spellEnd"/>
                              <w:r>
                                <w:rPr>
                                  <w:spacing w:val="-17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95" style="width:289.2pt;height:121.235pt;position:absolute;mso-position-horizontal-relative:text;mso-position-horizontal:absolute;margin-left:77.76pt;mso-position-vertical-relative:text;margin-top:-57.7384pt;" coordsize="36728,15396">
                <v:shape id="Picture 16234" style="position:absolute;width:24780;height:15396;left:11948;top:0;" filled="f">
                  <v:imagedata r:id="rId45"/>
                </v:shape>
                <v:rect id="Rectangle 7970" style="position:absolute;width:2229;height:2230;left:0;top: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"/>
                          </w:rPr>
                          <w:t xml:space="preserve">5,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71" style="position:absolute;width:9850;height:2230;left:1676;top: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Контроль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72" style="position:absolute;width:11715;height:2189;left:9083;top: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исполненцд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7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  <w:t>Глава администрации</w:t>
      </w:r>
      <w:r>
        <w:tab/>
        <w:t xml:space="preserve">ЕЮ. </w:t>
      </w:r>
      <w:proofErr w:type="spellStart"/>
      <w:r>
        <w:t>Бартнов</w:t>
      </w:r>
      <w:proofErr w:type="spellEnd"/>
      <w:r>
        <w:br w:type="page"/>
      </w:r>
    </w:p>
    <w:p w:rsidR="00D275CB" w:rsidRDefault="00B9295A">
      <w:pPr>
        <w:spacing w:after="0" w:line="260" w:lineRule="auto"/>
        <w:ind w:left="1613" w:right="744" w:hanging="10"/>
        <w:jc w:val="center"/>
      </w:pPr>
      <w:r>
        <w:rPr>
          <w:sz w:val="28"/>
        </w:rPr>
        <w:lastRenderedPageBreak/>
        <w:t>АДМИНИСТРАЦИЯ МУНИЦИПАЛЬНОГО ОБРАЗОВАНИЯ</w:t>
      </w:r>
    </w:p>
    <w:p w:rsidR="00D275CB" w:rsidRDefault="00B9295A">
      <w:pPr>
        <w:spacing w:after="0" w:line="260" w:lineRule="auto"/>
        <w:ind w:left="1613" w:right="763" w:hanging="10"/>
        <w:jc w:val="center"/>
      </w:pPr>
      <w:r>
        <w:rPr>
          <w:sz w:val="28"/>
        </w:rPr>
        <w:t>«НИКОЛОЧЕРЕМШАНСКОЕ СЕЛЬСКОЕ ПОСЕЛЕНИЕ»</w:t>
      </w:r>
    </w:p>
    <w:p w:rsidR="00D275CB" w:rsidRDefault="00B9295A">
      <w:pPr>
        <w:spacing w:after="443" w:line="260" w:lineRule="auto"/>
        <w:ind w:left="1613" w:right="778" w:hanging="10"/>
        <w:jc w:val="center"/>
      </w:pPr>
      <w:r>
        <w:rPr>
          <w:sz w:val="28"/>
        </w:rPr>
        <w:t xml:space="preserve">МЕЛЕКЕССКОГО РАЙОНА </w:t>
      </w:r>
      <w:proofErr w:type="spellStart"/>
      <w:r>
        <w:rPr>
          <w:sz w:val="28"/>
        </w:rPr>
        <w:t>ул</w:t>
      </w:r>
      <w:proofErr w:type="spellEnd"/>
      <w:r>
        <w:rPr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1030224" cy="149395"/>
            <wp:effectExtent l="0" t="0" r="0" b="0"/>
            <wp:docPr id="9175" name="Picture 9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5" name="Picture 917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ОБЛАСТИ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9087" name="Picture 9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7" name="Picture 908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CB" w:rsidRDefault="00B9295A">
      <w:pPr>
        <w:pStyle w:val="2"/>
        <w:spacing w:after="34" w:line="259" w:lineRule="auto"/>
        <w:ind w:left="797" w:right="0" w:firstLine="0"/>
      </w:pPr>
      <w:r>
        <w:t>ПОСТ А О ВЛ Е Н И Е</w:t>
      </w:r>
    </w:p>
    <w:p w:rsidR="00D275CB" w:rsidRDefault="00B9295A">
      <w:pPr>
        <w:tabs>
          <w:tab w:val="center" w:pos="1673"/>
          <w:tab w:val="center" w:pos="9706"/>
        </w:tabs>
        <w:spacing w:after="72" w:line="229" w:lineRule="auto"/>
        <w:ind w:left="0" w:right="0" w:firstLine="0"/>
        <w:jc w:val="left"/>
      </w:pPr>
      <w:r>
        <w:rPr>
          <w:sz w:val="28"/>
        </w:rPr>
        <w:tab/>
        <w:t>12 то. 2018</w:t>
      </w:r>
      <w:r>
        <w:rPr>
          <w:sz w:val="28"/>
        </w:rPr>
        <w:tab/>
        <w:t>35/1</w:t>
      </w:r>
    </w:p>
    <w:p w:rsidR="00D275CB" w:rsidRDefault="00B9295A">
      <w:pPr>
        <w:spacing w:after="529" w:line="259" w:lineRule="auto"/>
        <w:ind w:left="797" w:right="0" w:firstLine="0"/>
        <w:jc w:val="center"/>
      </w:pPr>
      <w:r>
        <w:rPr>
          <w:sz w:val="22"/>
        </w:rPr>
        <w:t>с. Никольское-на-</w:t>
      </w:r>
      <w:proofErr w:type="spellStart"/>
      <w:r>
        <w:rPr>
          <w:sz w:val="22"/>
        </w:rPr>
        <w:t>Черсхттане</w:t>
      </w:r>
      <w:proofErr w:type="spellEnd"/>
    </w:p>
    <w:p w:rsidR="00D275CB" w:rsidRDefault="00B9295A">
      <w:pPr>
        <w:spacing w:after="0" w:line="260" w:lineRule="auto"/>
        <w:ind w:left="744" w:right="0" w:hanging="10"/>
        <w:jc w:val="center"/>
      </w:pPr>
      <w:r>
        <w:rPr>
          <w:sz w:val="28"/>
        </w:rPr>
        <w:t>О подготовке проекта внесения изменений в генеральный план муниципального образования «</w:t>
      </w:r>
      <w:proofErr w:type="spellStart"/>
      <w:r>
        <w:rPr>
          <w:sz w:val="28"/>
        </w:rPr>
        <w:t>Николочерсмшанское</w:t>
      </w:r>
      <w:proofErr w:type="spellEnd"/>
      <w:r>
        <w:rPr>
          <w:sz w:val="28"/>
        </w:rPr>
        <w:t xml:space="preserve"> сельское поселение»</w:t>
      </w:r>
    </w:p>
    <w:p w:rsidR="00D275CB" w:rsidRDefault="00B9295A">
      <w:pPr>
        <w:spacing w:after="74" w:line="260" w:lineRule="auto"/>
        <w:ind w:left="1613" w:right="830" w:hanging="10"/>
        <w:jc w:val="center"/>
      </w:pPr>
      <w:proofErr w:type="spellStart"/>
      <w:r>
        <w:rPr>
          <w:sz w:val="28"/>
        </w:rPr>
        <w:t>Мелекесского</w:t>
      </w:r>
      <w:proofErr w:type="spellEnd"/>
      <w:r>
        <w:rPr>
          <w:sz w:val="28"/>
        </w:rPr>
        <w:t xml:space="preserve"> района Ульяновской области</w:t>
      </w:r>
    </w:p>
    <w:p w:rsidR="00D275CB" w:rsidRDefault="00B9295A">
      <w:pPr>
        <w:ind w:left="983" w:right="254" w:firstLine="696"/>
      </w:pPr>
      <w:r>
        <w:t xml:space="preserve">В соответствии со статьей 24 Градостроительного кодекса Российской Федерации, Федеральным законом от 06. I N9 13 1 -ФЗ «Об общих принципах организации местного самоуправления в Российской Федерации» п о с та н о в л </w:t>
      </w:r>
      <w:r>
        <w:t xml:space="preserve">я </w:t>
      </w:r>
      <w:proofErr w:type="spellStart"/>
      <w:r>
        <w:t>ет</w:t>
      </w:r>
      <w:proofErr w:type="spellEnd"/>
      <w:r>
        <w:t>:</w:t>
      </w:r>
    </w:p>
    <w:p w:rsidR="00D275CB" w:rsidRDefault="00B9295A">
      <w:pPr>
        <w:numPr>
          <w:ilvl w:val="0"/>
          <w:numId w:val="3"/>
        </w:numPr>
        <w:ind w:right="259" w:firstLine="713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262128</wp:posOffset>
            </wp:positionH>
            <wp:positionV relativeFrom="page">
              <wp:posOffset>396353</wp:posOffset>
            </wp:positionV>
            <wp:extent cx="432816" cy="18293"/>
            <wp:effectExtent l="0" t="0" r="0" b="0"/>
            <wp:wrapTopAndBottom/>
            <wp:docPr id="9174" name="Picture 9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4" name="Picture 917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Подготовить проект внесения изменений в генеральный план муниципального образования «Ни </w:t>
      </w:r>
      <w:proofErr w:type="spellStart"/>
      <w:r>
        <w:t>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Ульяновской области, утвержденный. решением Совета депутатов муниципального образования «</w:t>
      </w:r>
      <w:proofErr w:type="gramStart"/>
      <w:r>
        <w:t>Г{</w:t>
      </w:r>
      <w:proofErr w:type="spellStart"/>
      <w:proofErr w:type="gramEnd"/>
      <w:r>
        <w:t>иколочеремшан</w:t>
      </w:r>
      <w:r>
        <w:t>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Ульяновской </w:t>
      </w:r>
      <w:proofErr w:type="spellStart"/>
      <w:r>
        <w:t>обласлш</w:t>
      </w:r>
      <w:proofErr w:type="spellEnd"/>
      <w:r>
        <w:t xml:space="preserve"> от 29. Р 2012 ЛФ 18/52 «Об утверждении генерального плана муниципального образования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Ульяновской области».</w:t>
      </w:r>
    </w:p>
    <w:p w:rsidR="00D275CB" w:rsidRDefault="00B9295A">
      <w:pPr>
        <w:numPr>
          <w:ilvl w:val="0"/>
          <w:numId w:val="3"/>
        </w:numPr>
        <w:ind w:right="259" w:firstLine="713"/>
      </w:pPr>
      <w:r>
        <w:t xml:space="preserve">Настоящее постановление вступает в силу на следующий день после его официального опубликования (обнародования) и подлежит размещению на официальном сайте </w:t>
      </w:r>
      <w:proofErr w:type="spellStart"/>
      <w:r>
        <w:t>администра</w:t>
      </w:r>
      <w:proofErr w:type="spellEnd"/>
      <w:r>
        <w:t>[</w:t>
      </w:r>
      <w:proofErr w:type="spellStart"/>
      <w:r>
        <w:t>јии</w:t>
      </w:r>
      <w:proofErr w:type="spellEnd"/>
      <w:r>
        <w:t xml:space="preserve"> муниципального образования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</w:t>
      </w:r>
      <w:r>
        <w:t xml:space="preserve">Ульяновской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088" name="Picture 9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8" name="Picture 908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обл</w:t>
      </w:r>
      <w:proofErr w:type="spellEnd"/>
      <w:r>
        <w:t xml:space="preserve"> </w:t>
      </w:r>
      <w:proofErr w:type="spellStart"/>
      <w:r>
        <w:t>асти</w:t>
      </w:r>
      <w:proofErr w:type="spellEnd"/>
      <w:r>
        <w:t xml:space="preserve"> .</w:t>
      </w:r>
    </w:p>
    <w:p w:rsidR="00D275CB" w:rsidRDefault="00B9295A">
      <w:pPr>
        <w:ind w:left="1699" w:right="33"/>
      </w:pPr>
      <w:r>
        <w:t>З. Контроль исполнения настоящем о постановления оставляю за собой.</w:t>
      </w:r>
    </w:p>
    <w:p w:rsidR="00D275CB" w:rsidRDefault="00B9295A">
      <w:pPr>
        <w:tabs>
          <w:tab w:val="center" w:pos="4121"/>
          <w:tab w:val="center" w:pos="9502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096" cy="109760"/>
            <wp:effectExtent l="0" t="0" r="0" b="0"/>
            <wp:docPr id="16236" name="Picture 16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6" name="Picture 1623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Главы администрации</w:t>
      </w:r>
      <w:r>
        <w:rPr>
          <w:noProof/>
        </w:rPr>
        <w:drawing>
          <wp:inline distT="0" distB="0" distL="0" distR="0">
            <wp:extent cx="2441448" cy="1533581"/>
            <wp:effectExtent l="0" t="0" r="0" b="0"/>
            <wp:docPr id="16238" name="Picture 16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8" name="Picture 1623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15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ЕЛО. </w:t>
      </w:r>
      <w:proofErr w:type="spellStart"/>
      <w:r>
        <w:t>Бартнов</w:t>
      </w:r>
      <w:proofErr w:type="spellEnd"/>
    </w:p>
    <w:sectPr w:rsidR="00D275CB">
      <w:pgSz w:w="11904" w:h="16834"/>
      <w:pgMar w:top="163" w:right="725" w:bottom="192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F3B"/>
    <w:multiLevelType w:val="hybridMultilevel"/>
    <w:tmpl w:val="00A875A2"/>
    <w:lvl w:ilvl="0" w:tplc="39EED748">
      <w:start w:val="1"/>
      <w:numFmt w:val="decimal"/>
      <w:lvlText w:val="%1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F9C416E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ABEB4DC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AF07AB8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5396F2C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8625196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D7CC04A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11C9AA0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222E512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B4114"/>
    <w:multiLevelType w:val="hybridMultilevel"/>
    <w:tmpl w:val="99503882"/>
    <w:lvl w:ilvl="0" w:tplc="53FC59DC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AA35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7B463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0405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78EF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E0326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067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688B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42B3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2385F"/>
    <w:multiLevelType w:val="hybridMultilevel"/>
    <w:tmpl w:val="A3D82720"/>
    <w:lvl w:ilvl="0" w:tplc="458A37A2">
      <w:start w:val="1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E869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C6CA9A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F6B87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AAF59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653F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E5C2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9254D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FCC79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CB"/>
    <w:rsid w:val="00B9295A"/>
    <w:rsid w:val="00D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07E"/>
  <w15:docId w15:val="{B402364B-0697-4242-98D9-741F3CFD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282" w:right="-5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8"/>
      <w:ind w:left="1421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" w:line="254" w:lineRule="auto"/>
      <w:ind w:left="1277" w:right="-5" w:firstLine="768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80.jpg"/><Relationship Id="rId53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3.jpg"/><Relationship Id="rId8" Type="http://schemas.openxmlformats.org/officeDocument/2006/relationships/image" Target="media/image4.jpg"/><Relationship Id="rId51" Type="http://schemas.openxmlformats.org/officeDocument/2006/relationships/image" Target="media/image4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2019-01-10T07:23:00Z</dcterms:created>
  <dcterms:modified xsi:type="dcterms:W3CDTF">2019-01-10T07:23:00Z</dcterms:modified>
</cp:coreProperties>
</file>