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5B" w:rsidRPr="00FA4AAA" w:rsidRDefault="0023775B" w:rsidP="005A6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bCs/>
          <w:sz w:val="28"/>
          <w:szCs w:val="28"/>
        </w:rPr>
      </w:pPr>
      <w:r w:rsidRPr="00FA4AAA">
        <w:rPr>
          <w:rFonts w:ascii="PT Astra Serif" w:hAnsi="PT Astra Serif" w:cs="Times New Roman"/>
          <w:b/>
          <w:bCs/>
          <w:sz w:val="28"/>
          <w:szCs w:val="28"/>
        </w:rPr>
        <w:t>ПРОЕКТ</w:t>
      </w:r>
    </w:p>
    <w:p w:rsidR="0023775B" w:rsidRPr="00FA4AAA" w:rsidRDefault="0023775B" w:rsidP="005A6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A4AAA">
        <w:rPr>
          <w:rFonts w:ascii="PT Astra Serif" w:hAnsi="PT Astra Serif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23775B" w:rsidRPr="00FA4AAA" w:rsidRDefault="0023775B" w:rsidP="005A6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A4AAA">
        <w:rPr>
          <w:rFonts w:ascii="PT Astra Serif" w:hAnsi="PT Astra Serif" w:cs="Times New Roman"/>
          <w:b/>
          <w:bCs/>
          <w:sz w:val="28"/>
          <w:szCs w:val="28"/>
        </w:rPr>
        <w:t>«НИКОЛОЧЕРЕМШАНСКОЕ СЕЛЬСКОЕ ПОСЕЛЕНИЕ»</w:t>
      </w:r>
    </w:p>
    <w:p w:rsidR="0023775B" w:rsidRPr="00FA4AAA" w:rsidRDefault="0023775B" w:rsidP="005A6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A4AAA">
        <w:rPr>
          <w:rFonts w:ascii="PT Astra Serif" w:hAnsi="PT Astra Serif" w:cs="Times New Roman"/>
          <w:b/>
          <w:bCs/>
          <w:sz w:val="28"/>
          <w:szCs w:val="28"/>
        </w:rPr>
        <w:t>МЕЛЕКЕССКОГО РАЙОНА УЛЬЯНОВСКОЙ ОБЛАСТИ</w:t>
      </w:r>
    </w:p>
    <w:p w:rsidR="0023775B" w:rsidRPr="00FA4AAA" w:rsidRDefault="0023775B" w:rsidP="0023775B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 CYR"/>
          <w:b/>
          <w:bCs/>
          <w:sz w:val="28"/>
          <w:szCs w:val="32"/>
        </w:rPr>
      </w:pPr>
    </w:p>
    <w:p w:rsidR="0023775B" w:rsidRPr="00FA4AAA" w:rsidRDefault="0023775B" w:rsidP="0023775B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 CYR"/>
          <w:b/>
          <w:bCs/>
          <w:sz w:val="32"/>
          <w:szCs w:val="32"/>
        </w:rPr>
      </w:pPr>
      <w:proofErr w:type="gramStart"/>
      <w:r w:rsidRPr="00FA4AAA">
        <w:rPr>
          <w:rFonts w:ascii="PT Astra Serif" w:hAnsi="PT Astra Serif" w:cs="Times New Roman CYR"/>
          <w:b/>
          <w:bCs/>
          <w:sz w:val="32"/>
          <w:szCs w:val="32"/>
        </w:rPr>
        <w:t>П</w:t>
      </w:r>
      <w:proofErr w:type="gramEnd"/>
      <w:r w:rsidRPr="00FA4AAA">
        <w:rPr>
          <w:rFonts w:ascii="PT Astra Serif" w:hAnsi="PT Astra Serif" w:cs="Times New Roman CYR"/>
          <w:b/>
          <w:bCs/>
          <w:sz w:val="32"/>
          <w:szCs w:val="32"/>
        </w:rPr>
        <w:t xml:space="preserve"> О С Т А Н О В Л Е Н И Е</w:t>
      </w:r>
    </w:p>
    <w:p w:rsidR="0023775B" w:rsidRPr="00FA4AAA" w:rsidRDefault="00C15603" w:rsidP="005A661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</w:t>
      </w:r>
      <w:r w:rsidR="0023775B" w:rsidRPr="00FA4AAA">
        <w:rPr>
          <w:rFonts w:ascii="PT Astra Serif" w:hAnsi="PT Astra Serif" w:cs="Times New Roman"/>
          <w:sz w:val="28"/>
          <w:szCs w:val="28"/>
        </w:rPr>
        <w:t xml:space="preserve"> 20</w:t>
      </w:r>
      <w:r>
        <w:rPr>
          <w:rFonts w:ascii="PT Astra Serif" w:hAnsi="PT Astra Serif" w:cs="Times New Roman"/>
          <w:sz w:val="28"/>
          <w:szCs w:val="28"/>
        </w:rPr>
        <w:t>20</w:t>
      </w:r>
      <w:r w:rsidR="0023775B" w:rsidRPr="00FA4AAA">
        <w:rPr>
          <w:rFonts w:ascii="PT Astra Serif" w:hAnsi="PT Astra Serif" w:cs="Times New Roman"/>
          <w:sz w:val="28"/>
          <w:szCs w:val="28"/>
        </w:rPr>
        <w:tab/>
      </w:r>
      <w:r w:rsidR="0023775B" w:rsidRPr="00FA4AAA">
        <w:rPr>
          <w:rFonts w:ascii="PT Astra Serif" w:hAnsi="PT Astra Serif" w:cs="Times New Roman"/>
          <w:sz w:val="28"/>
          <w:szCs w:val="28"/>
        </w:rPr>
        <w:tab/>
      </w:r>
      <w:r w:rsidR="0023775B" w:rsidRPr="00FA4AAA">
        <w:rPr>
          <w:rFonts w:ascii="PT Astra Serif" w:hAnsi="PT Astra Serif" w:cs="Times New Roman"/>
          <w:sz w:val="28"/>
          <w:szCs w:val="28"/>
        </w:rPr>
        <w:tab/>
      </w:r>
      <w:r w:rsidR="0023775B" w:rsidRPr="00FA4AAA">
        <w:rPr>
          <w:rFonts w:ascii="PT Astra Serif" w:hAnsi="PT Astra Serif" w:cs="Times New Roman"/>
          <w:sz w:val="28"/>
          <w:szCs w:val="28"/>
        </w:rPr>
        <w:tab/>
        <w:t xml:space="preserve">                           </w:t>
      </w:r>
      <w:r w:rsidR="0023775B" w:rsidRPr="00FA4AAA">
        <w:rPr>
          <w:rFonts w:ascii="PT Astra Serif" w:hAnsi="PT Astra Serif" w:cs="Times New Roman"/>
          <w:sz w:val="28"/>
          <w:szCs w:val="28"/>
        </w:rPr>
        <w:tab/>
      </w:r>
      <w:r w:rsidR="005A661A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23775B" w:rsidRPr="00FA4AAA">
        <w:rPr>
          <w:rFonts w:ascii="PT Astra Serif" w:hAnsi="PT Astra Serif" w:cs="Times New Roman"/>
          <w:sz w:val="28"/>
          <w:szCs w:val="28"/>
        </w:rPr>
        <w:tab/>
        <w:t xml:space="preserve">   № ___</w:t>
      </w:r>
    </w:p>
    <w:p w:rsidR="005A661A" w:rsidRDefault="005A661A" w:rsidP="005A6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szCs w:val="20"/>
        </w:rPr>
      </w:pPr>
    </w:p>
    <w:p w:rsidR="005A661A" w:rsidRDefault="005A661A" w:rsidP="005A6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szCs w:val="20"/>
        </w:rPr>
      </w:pPr>
    </w:p>
    <w:p w:rsidR="0023775B" w:rsidRDefault="0023775B" w:rsidP="005A6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szCs w:val="20"/>
        </w:rPr>
      </w:pPr>
      <w:r w:rsidRPr="00FA4AAA">
        <w:rPr>
          <w:rFonts w:ascii="PT Astra Serif" w:hAnsi="PT Astra Serif" w:cs="Times New Roman CYR"/>
          <w:szCs w:val="20"/>
        </w:rPr>
        <w:t>с. Никольское-на-Черемшане</w:t>
      </w:r>
    </w:p>
    <w:p w:rsidR="005A661A" w:rsidRDefault="005A661A" w:rsidP="005A6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szCs w:val="20"/>
        </w:rPr>
      </w:pPr>
    </w:p>
    <w:p w:rsidR="005A661A" w:rsidRDefault="005A661A" w:rsidP="005A6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szCs w:val="20"/>
        </w:rPr>
      </w:pPr>
    </w:p>
    <w:p w:rsidR="0023775B" w:rsidRDefault="0023775B" w:rsidP="005A661A">
      <w:pPr>
        <w:pStyle w:val="Standard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A4AAA">
        <w:rPr>
          <w:rFonts w:ascii="PT Astra Serif" w:hAnsi="PT Astra Serif"/>
          <w:b/>
          <w:sz w:val="28"/>
          <w:szCs w:val="28"/>
        </w:rPr>
        <w:t xml:space="preserve">Об утверждении муниципальной программы </w:t>
      </w:r>
      <w:r w:rsidR="00510303">
        <w:rPr>
          <w:rFonts w:ascii="PT Astra Serif" w:hAnsi="PT Astra Serif"/>
          <w:b/>
          <w:sz w:val="28"/>
          <w:szCs w:val="28"/>
        </w:rPr>
        <w:t>«</w:t>
      </w:r>
      <w:r w:rsidR="00723C99" w:rsidRPr="00723C99">
        <w:rPr>
          <w:rFonts w:ascii="PT Astra Serif" w:hAnsi="PT Astra Serif"/>
          <w:b/>
          <w:sz w:val="28"/>
          <w:szCs w:val="28"/>
        </w:rPr>
        <w:t xml:space="preserve">Развитие муниципального управления в муниципальном образовании </w:t>
      </w:r>
      <w:r w:rsidRPr="00FA4AAA">
        <w:rPr>
          <w:rFonts w:ascii="PT Astra Serif" w:hAnsi="PT Astra Serif"/>
          <w:b/>
          <w:sz w:val="28"/>
          <w:szCs w:val="28"/>
        </w:rPr>
        <w:t xml:space="preserve">«Николочеремшанское сельское поселение» </w:t>
      </w:r>
      <w:r w:rsidR="00510303">
        <w:rPr>
          <w:rFonts w:ascii="PT Astra Serif" w:hAnsi="PT Astra Serif"/>
          <w:b/>
          <w:sz w:val="28"/>
          <w:szCs w:val="28"/>
        </w:rPr>
        <w:t xml:space="preserve">Мелекесского района </w:t>
      </w:r>
      <w:r w:rsidRPr="00FA4AAA">
        <w:rPr>
          <w:rFonts w:ascii="PT Astra Serif" w:hAnsi="PT Astra Serif"/>
          <w:b/>
          <w:sz w:val="28"/>
          <w:szCs w:val="28"/>
        </w:rPr>
        <w:t>Ульяновской области</w:t>
      </w:r>
      <w:r w:rsidR="00510303">
        <w:rPr>
          <w:rFonts w:ascii="PT Astra Serif" w:hAnsi="PT Astra Serif"/>
          <w:b/>
          <w:sz w:val="28"/>
          <w:szCs w:val="28"/>
        </w:rPr>
        <w:t>»</w:t>
      </w:r>
      <w:r w:rsidRPr="00FA4AAA">
        <w:rPr>
          <w:rFonts w:ascii="PT Astra Serif" w:hAnsi="PT Astra Serif"/>
          <w:b/>
          <w:sz w:val="28"/>
          <w:szCs w:val="28"/>
        </w:rPr>
        <w:t xml:space="preserve"> </w:t>
      </w:r>
    </w:p>
    <w:p w:rsidR="00510303" w:rsidRPr="00FA4AAA" w:rsidRDefault="00510303" w:rsidP="00510303">
      <w:pPr>
        <w:pStyle w:val="Standard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3775B" w:rsidRDefault="0023775B" w:rsidP="00510303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DB4C6A">
        <w:rPr>
          <w:rFonts w:ascii="PT Astra Serif" w:hAnsi="PT Astra Serif"/>
          <w:sz w:val="28"/>
          <w:szCs w:val="28"/>
        </w:rPr>
        <w:t>Руководствуясь Федеральн</w:t>
      </w:r>
      <w:r w:rsidR="00C1241A">
        <w:rPr>
          <w:rFonts w:ascii="PT Astra Serif" w:hAnsi="PT Astra Serif"/>
          <w:sz w:val="28"/>
          <w:szCs w:val="28"/>
        </w:rPr>
        <w:t>ым</w:t>
      </w:r>
      <w:r w:rsidRPr="00DB4C6A">
        <w:rPr>
          <w:rFonts w:ascii="PT Astra Serif" w:hAnsi="PT Astra Serif"/>
          <w:sz w:val="28"/>
          <w:szCs w:val="28"/>
        </w:rPr>
        <w:t xml:space="preserve"> закон</w:t>
      </w:r>
      <w:r w:rsidR="00C1241A">
        <w:rPr>
          <w:rFonts w:ascii="PT Astra Serif" w:hAnsi="PT Astra Serif"/>
          <w:sz w:val="28"/>
          <w:szCs w:val="28"/>
        </w:rPr>
        <w:t>ом</w:t>
      </w:r>
      <w:r w:rsidRPr="00DB4C6A">
        <w:rPr>
          <w:rFonts w:ascii="PT Astra Serif" w:hAnsi="PT Astra Serif"/>
          <w:sz w:val="28"/>
          <w:szCs w:val="28"/>
        </w:rPr>
        <w:t xml:space="preserve"> от 06.10.2003 N 131-ФЗ </w:t>
      </w:r>
      <w:r w:rsidR="00510303">
        <w:rPr>
          <w:rFonts w:ascii="PT Astra Serif" w:hAnsi="PT Astra Serif"/>
          <w:sz w:val="28"/>
          <w:szCs w:val="28"/>
        </w:rPr>
        <w:t>«</w:t>
      </w:r>
      <w:r w:rsidRPr="00DB4C6A">
        <w:rPr>
          <w:rFonts w:ascii="PT Astra Serif" w:hAnsi="PT Astra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10303">
        <w:rPr>
          <w:rFonts w:ascii="PT Astra Serif" w:hAnsi="PT Astra Serif"/>
          <w:sz w:val="28"/>
          <w:szCs w:val="28"/>
        </w:rPr>
        <w:t>»</w:t>
      </w:r>
      <w:r w:rsidRPr="00DB4C6A">
        <w:rPr>
          <w:rFonts w:ascii="PT Astra Serif" w:hAnsi="PT Astra Serif"/>
          <w:sz w:val="28"/>
          <w:szCs w:val="28"/>
        </w:rPr>
        <w:t xml:space="preserve">, постановлением администрации муниципального образования </w:t>
      </w:r>
      <w:r w:rsidR="00510303">
        <w:rPr>
          <w:rFonts w:ascii="PT Astra Serif" w:hAnsi="PT Astra Serif"/>
          <w:sz w:val="28"/>
          <w:szCs w:val="28"/>
        </w:rPr>
        <w:t xml:space="preserve">«Николочеремшанское сельское поселение» </w:t>
      </w:r>
      <w:r w:rsidRPr="00DB4C6A">
        <w:rPr>
          <w:rFonts w:ascii="PT Astra Serif" w:hAnsi="PT Astra Serif"/>
          <w:sz w:val="28"/>
          <w:szCs w:val="28"/>
        </w:rPr>
        <w:t>Мелекесск</w:t>
      </w:r>
      <w:r w:rsidR="00510303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район</w:t>
      </w:r>
      <w:r w:rsidR="00510303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Ульяновской области от </w:t>
      </w:r>
      <w:r w:rsidR="009938F4" w:rsidRPr="009938F4">
        <w:rPr>
          <w:rFonts w:ascii="PT Astra Serif" w:hAnsi="PT Astra Serif"/>
          <w:sz w:val="28"/>
          <w:szCs w:val="28"/>
        </w:rPr>
        <w:t>0</w:t>
      </w:r>
      <w:r w:rsidR="00510303">
        <w:rPr>
          <w:rFonts w:ascii="PT Astra Serif" w:hAnsi="PT Astra Serif"/>
          <w:sz w:val="28"/>
          <w:szCs w:val="28"/>
        </w:rPr>
        <w:t>9</w:t>
      </w:r>
      <w:r w:rsidR="009938F4" w:rsidRPr="009938F4">
        <w:rPr>
          <w:rFonts w:ascii="PT Astra Serif" w:hAnsi="PT Astra Serif"/>
          <w:sz w:val="28"/>
          <w:szCs w:val="28"/>
        </w:rPr>
        <w:t>.</w:t>
      </w:r>
      <w:r w:rsidR="00510303">
        <w:rPr>
          <w:rFonts w:ascii="PT Astra Serif" w:hAnsi="PT Astra Serif"/>
          <w:sz w:val="28"/>
          <w:szCs w:val="28"/>
        </w:rPr>
        <w:t>1</w:t>
      </w:r>
      <w:r w:rsidR="009938F4" w:rsidRPr="009938F4">
        <w:rPr>
          <w:rFonts w:ascii="PT Astra Serif" w:hAnsi="PT Astra Serif"/>
          <w:sz w:val="28"/>
          <w:szCs w:val="28"/>
        </w:rPr>
        <w:t>2.201</w:t>
      </w:r>
      <w:r w:rsidR="00510303">
        <w:rPr>
          <w:rFonts w:ascii="PT Astra Serif" w:hAnsi="PT Astra Serif"/>
          <w:sz w:val="28"/>
          <w:szCs w:val="28"/>
        </w:rPr>
        <w:t>9</w:t>
      </w:r>
      <w:r w:rsidR="009938F4" w:rsidRPr="009938F4">
        <w:rPr>
          <w:rFonts w:ascii="PT Astra Serif" w:hAnsi="PT Astra Serif"/>
          <w:sz w:val="28"/>
          <w:szCs w:val="28"/>
        </w:rPr>
        <w:t xml:space="preserve"> № </w:t>
      </w:r>
      <w:r w:rsidR="00510303">
        <w:rPr>
          <w:rFonts w:ascii="PT Astra Serif" w:hAnsi="PT Astra Serif"/>
          <w:sz w:val="28"/>
          <w:szCs w:val="28"/>
        </w:rPr>
        <w:t xml:space="preserve">31 </w:t>
      </w:r>
      <w:r w:rsidR="009938F4" w:rsidRPr="009938F4">
        <w:rPr>
          <w:rFonts w:ascii="PT Astra Serif" w:hAnsi="PT Astra Serif"/>
          <w:sz w:val="28"/>
          <w:szCs w:val="28"/>
        </w:rPr>
        <w:t xml:space="preserve">«Об утверждении </w:t>
      </w:r>
      <w:r w:rsidR="00510303">
        <w:rPr>
          <w:rFonts w:ascii="PT Astra Serif" w:hAnsi="PT Astra Serif"/>
          <w:sz w:val="28"/>
          <w:szCs w:val="28"/>
        </w:rPr>
        <w:t>Правил</w:t>
      </w:r>
      <w:r w:rsidR="009938F4" w:rsidRPr="009938F4">
        <w:rPr>
          <w:rFonts w:ascii="PT Astra Serif" w:hAnsi="PT Astra Serif"/>
          <w:sz w:val="28"/>
          <w:szCs w:val="28"/>
        </w:rPr>
        <w:t xml:space="preserve"> разработки, реализации и оценки эффективности  муниципальных программ муниципального образования «Николочеремшанское сельское поселение» Мелекесского района Ульяновской области»</w:t>
      </w:r>
      <w:r w:rsidR="00510303">
        <w:rPr>
          <w:rFonts w:ascii="PT Astra Serif" w:hAnsi="PT Astra Serif"/>
          <w:sz w:val="28"/>
          <w:szCs w:val="28"/>
        </w:rPr>
        <w:t xml:space="preserve"> </w:t>
      </w:r>
      <w:r w:rsidR="00EF0929">
        <w:rPr>
          <w:rFonts w:ascii="PT Astra Serif" w:hAnsi="PT Astra Serif"/>
          <w:sz w:val="28"/>
          <w:szCs w:val="28"/>
        </w:rPr>
        <w:t>администрация поселения</w:t>
      </w:r>
    </w:p>
    <w:p w:rsidR="0023775B" w:rsidRPr="00FA4AAA" w:rsidRDefault="0023775B" w:rsidP="002377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A4AAA">
        <w:rPr>
          <w:rFonts w:ascii="PT Astra Serif" w:hAnsi="PT Astra Serif"/>
          <w:sz w:val="28"/>
          <w:szCs w:val="28"/>
        </w:rPr>
        <w:t>п</w:t>
      </w:r>
      <w:proofErr w:type="gramEnd"/>
      <w:r w:rsidRPr="00FA4AAA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3775B" w:rsidRPr="00FA4AAA" w:rsidRDefault="0023775B" w:rsidP="0023775B">
      <w:pPr>
        <w:pStyle w:val="ConsPlusNormal0"/>
        <w:ind w:firstLine="709"/>
        <w:jc w:val="both"/>
        <w:rPr>
          <w:rFonts w:ascii="PT Astra Serif" w:hAnsi="PT Astra Serif"/>
        </w:rPr>
      </w:pPr>
      <w:r w:rsidRPr="00FA4AAA">
        <w:rPr>
          <w:rFonts w:ascii="PT Astra Serif" w:hAnsi="PT Astra Serif"/>
          <w:sz w:val="28"/>
          <w:szCs w:val="28"/>
        </w:rPr>
        <w:t xml:space="preserve">1. Утвердить муниципальную </w:t>
      </w:r>
      <w:r w:rsidRPr="00FA4AAA">
        <w:rPr>
          <w:rFonts w:ascii="PT Astra Serif" w:hAnsi="PT Astra Serif"/>
          <w:bCs/>
          <w:sz w:val="28"/>
          <w:szCs w:val="28"/>
        </w:rPr>
        <w:t>программу «</w:t>
      </w:r>
      <w:r w:rsidR="0098676D" w:rsidRPr="0098676D">
        <w:rPr>
          <w:rFonts w:ascii="PT Astra Serif" w:hAnsi="PT Astra Serif"/>
          <w:sz w:val="28"/>
          <w:szCs w:val="28"/>
        </w:rPr>
        <w:t xml:space="preserve">Об утверждении муниципальной программы </w:t>
      </w:r>
      <w:r w:rsidR="005A661A">
        <w:rPr>
          <w:rFonts w:ascii="PT Astra Serif" w:hAnsi="PT Astra Serif"/>
          <w:sz w:val="28"/>
          <w:szCs w:val="28"/>
        </w:rPr>
        <w:t>«</w:t>
      </w:r>
      <w:r w:rsidR="00723C99" w:rsidRPr="00723C99">
        <w:rPr>
          <w:rFonts w:ascii="PT Astra Serif" w:hAnsi="PT Astra Serif"/>
          <w:sz w:val="28"/>
          <w:szCs w:val="28"/>
        </w:rPr>
        <w:t>Развитие муниципального управления в муниципальном образовании</w:t>
      </w:r>
      <w:r w:rsidR="0098676D" w:rsidRPr="0098676D">
        <w:rPr>
          <w:rFonts w:ascii="PT Astra Serif" w:hAnsi="PT Astra Serif"/>
          <w:sz w:val="28"/>
          <w:szCs w:val="28"/>
        </w:rPr>
        <w:t xml:space="preserve"> «Николочеремшанское сельское поселение»</w:t>
      </w:r>
      <w:r w:rsidR="005A661A">
        <w:rPr>
          <w:rFonts w:ascii="PT Astra Serif" w:hAnsi="PT Astra Serif"/>
          <w:sz w:val="28"/>
          <w:szCs w:val="28"/>
        </w:rPr>
        <w:t xml:space="preserve"> Мелекесского</w:t>
      </w:r>
      <w:r w:rsidR="0098676D" w:rsidRPr="0098676D">
        <w:rPr>
          <w:rFonts w:ascii="PT Astra Serif" w:hAnsi="PT Astra Serif"/>
          <w:sz w:val="28"/>
          <w:szCs w:val="28"/>
        </w:rPr>
        <w:t xml:space="preserve"> </w:t>
      </w:r>
      <w:r w:rsidR="005A661A">
        <w:rPr>
          <w:rFonts w:ascii="PT Astra Serif" w:hAnsi="PT Astra Serif"/>
          <w:sz w:val="28"/>
          <w:szCs w:val="28"/>
        </w:rPr>
        <w:t xml:space="preserve">района </w:t>
      </w:r>
      <w:r w:rsidR="0098676D" w:rsidRPr="0098676D">
        <w:rPr>
          <w:rFonts w:ascii="PT Astra Serif" w:hAnsi="PT Astra Serif"/>
          <w:sz w:val="28"/>
          <w:szCs w:val="28"/>
        </w:rPr>
        <w:t>Ульяновской области</w:t>
      </w:r>
      <w:r w:rsidRPr="00FA4AAA">
        <w:rPr>
          <w:rFonts w:ascii="PT Astra Serif" w:hAnsi="PT Astra Serif"/>
          <w:bCs/>
          <w:sz w:val="28"/>
          <w:szCs w:val="28"/>
        </w:rPr>
        <w:t xml:space="preserve">» </w:t>
      </w:r>
      <w:r w:rsidRPr="00FA4AAA">
        <w:rPr>
          <w:rFonts w:ascii="PT Astra Serif" w:hAnsi="PT Astra Serif"/>
          <w:sz w:val="28"/>
          <w:szCs w:val="28"/>
        </w:rPr>
        <w:t>(прилагается).</w:t>
      </w:r>
    </w:p>
    <w:p w:rsidR="0023775B" w:rsidRPr="00FA4AAA" w:rsidRDefault="0023775B" w:rsidP="0023775B">
      <w:pPr>
        <w:pStyle w:val="Standard"/>
        <w:spacing w:after="0" w:line="240" w:lineRule="auto"/>
        <w:ind w:right="-75" w:firstLine="709"/>
        <w:jc w:val="both"/>
        <w:rPr>
          <w:rFonts w:ascii="PT Astra Serif" w:hAnsi="PT Astra Serif"/>
          <w:sz w:val="28"/>
          <w:szCs w:val="28"/>
        </w:rPr>
      </w:pPr>
      <w:r w:rsidRPr="00FA4AAA">
        <w:rPr>
          <w:rFonts w:ascii="PT Astra Serif" w:hAnsi="PT Astra Serif"/>
          <w:sz w:val="28"/>
          <w:szCs w:val="28"/>
        </w:rPr>
        <w:t xml:space="preserve">2. </w:t>
      </w:r>
      <w:r w:rsidR="00181198">
        <w:rPr>
          <w:rFonts w:ascii="PT Astra Serif" w:hAnsi="PT Astra Serif"/>
          <w:sz w:val="28"/>
          <w:szCs w:val="28"/>
        </w:rPr>
        <w:t>Ф</w:t>
      </w:r>
      <w:r w:rsidRPr="00FA4AAA">
        <w:rPr>
          <w:rFonts w:ascii="PT Astra Serif" w:hAnsi="PT Astra Serif"/>
          <w:sz w:val="28"/>
          <w:szCs w:val="28"/>
        </w:rPr>
        <w:t>инансово</w:t>
      </w:r>
      <w:r w:rsidR="00181198">
        <w:rPr>
          <w:rFonts w:ascii="PT Astra Serif" w:hAnsi="PT Astra Serif"/>
          <w:sz w:val="28"/>
          <w:szCs w:val="28"/>
        </w:rPr>
        <w:t>му</w:t>
      </w:r>
      <w:r w:rsidRPr="00FA4AAA">
        <w:rPr>
          <w:rFonts w:ascii="PT Astra Serif" w:hAnsi="PT Astra Serif"/>
          <w:sz w:val="28"/>
          <w:szCs w:val="28"/>
        </w:rPr>
        <w:t xml:space="preserve"> отдел</w:t>
      </w:r>
      <w:r w:rsidR="00181198">
        <w:rPr>
          <w:rFonts w:ascii="PT Astra Serif" w:hAnsi="PT Astra Serif"/>
          <w:sz w:val="28"/>
          <w:szCs w:val="28"/>
        </w:rPr>
        <w:t>у</w:t>
      </w:r>
      <w:r w:rsidRPr="00FA4AAA">
        <w:rPr>
          <w:rFonts w:ascii="PT Astra Serif" w:hAnsi="PT Astra Serif"/>
          <w:sz w:val="28"/>
          <w:szCs w:val="28"/>
        </w:rPr>
        <w:t xml:space="preserve"> администрации муниципального образовани</w:t>
      </w:r>
      <w:r w:rsidR="0001685D">
        <w:rPr>
          <w:rFonts w:ascii="PT Astra Serif" w:hAnsi="PT Astra Serif"/>
          <w:sz w:val="28"/>
          <w:szCs w:val="28"/>
        </w:rPr>
        <w:t xml:space="preserve">я «Николочеремшанское сельское </w:t>
      </w:r>
      <w:r w:rsidRPr="00FA4AAA">
        <w:rPr>
          <w:rFonts w:ascii="PT Astra Serif" w:hAnsi="PT Astra Serif"/>
          <w:sz w:val="28"/>
          <w:szCs w:val="28"/>
        </w:rPr>
        <w:t xml:space="preserve">поселение» </w:t>
      </w:r>
      <w:r w:rsidR="00181198">
        <w:rPr>
          <w:rFonts w:ascii="PT Astra Serif" w:hAnsi="PT Astra Serif"/>
          <w:sz w:val="28"/>
          <w:szCs w:val="28"/>
        </w:rPr>
        <w:t>Мелекесского района</w:t>
      </w:r>
      <w:r w:rsidRPr="00FA4AAA">
        <w:rPr>
          <w:rFonts w:ascii="PT Astra Serif" w:hAnsi="PT Astra Serif"/>
          <w:sz w:val="28"/>
          <w:szCs w:val="28"/>
        </w:rPr>
        <w:t xml:space="preserve"> предусмотреть в бюджете муниципального образования «Николочеремшанское сельское поселение» </w:t>
      </w:r>
      <w:r w:rsidR="005A661A">
        <w:rPr>
          <w:rFonts w:ascii="PT Astra Serif" w:hAnsi="PT Astra Serif"/>
          <w:sz w:val="28"/>
          <w:szCs w:val="28"/>
        </w:rPr>
        <w:t xml:space="preserve">Мелекесского района </w:t>
      </w:r>
      <w:r w:rsidRPr="00FA4AAA">
        <w:rPr>
          <w:rFonts w:ascii="PT Astra Serif" w:hAnsi="PT Astra Serif"/>
          <w:sz w:val="28"/>
          <w:szCs w:val="28"/>
        </w:rPr>
        <w:t>на 2020 - 2024 годы средства на финансирование данной муниципальной программы.</w:t>
      </w:r>
    </w:p>
    <w:p w:rsidR="0023775B" w:rsidRPr="00FA4AAA" w:rsidRDefault="0098676D" w:rsidP="0023775B">
      <w:pPr>
        <w:pStyle w:val="Standard"/>
        <w:tabs>
          <w:tab w:val="left" w:pos="59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</w:t>
      </w:r>
      <w:r w:rsidR="0023775B" w:rsidRPr="00FA4AAA">
        <w:rPr>
          <w:rFonts w:ascii="PT Astra Serif" w:hAnsi="PT Astra Serif"/>
          <w:sz w:val="28"/>
          <w:szCs w:val="28"/>
        </w:rPr>
        <w:t xml:space="preserve">вступает в силу со дня его </w:t>
      </w:r>
      <w:r w:rsidR="00181198">
        <w:rPr>
          <w:rFonts w:ascii="PT Astra Serif" w:hAnsi="PT Astra Serif"/>
          <w:sz w:val="28"/>
          <w:szCs w:val="28"/>
        </w:rPr>
        <w:t xml:space="preserve">официального </w:t>
      </w:r>
      <w:r w:rsidR="0023775B" w:rsidRPr="00FA4AAA">
        <w:rPr>
          <w:rFonts w:ascii="PT Astra Serif" w:hAnsi="PT Astra Serif"/>
          <w:sz w:val="28"/>
          <w:szCs w:val="28"/>
        </w:rPr>
        <w:t>обнародования</w:t>
      </w:r>
      <w:r w:rsidR="005E6B5D" w:rsidRPr="005E6B5D">
        <w:rPr>
          <w:rFonts w:ascii="PT Astra Serif" w:hAnsi="PT Astra Serif"/>
          <w:sz w:val="28"/>
          <w:szCs w:val="28"/>
        </w:rPr>
        <w:t xml:space="preserve">, распространяет на </w:t>
      </w:r>
      <w:proofErr w:type="gramStart"/>
      <w:r w:rsidR="00181198">
        <w:rPr>
          <w:rFonts w:ascii="PT Astra Serif" w:hAnsi="PT Astra Serif"/>
          <w:sz w:val="28"/>
          <w:szCs w:val="28"/>
        </w:rPr>
        <w:t>правоотношения</w:t>
      </w:r>
      <w:proofErr w:type="gramEnd"/>
      <w:r w:rsidR="005E6B5D" w:rsidRPr="005E6B5D">
        <w:rPr>
          <w:rFonts w:ascii="PT Astra Serif" w:hAnsi="PT Astra Serif"/>
          <w:sz w:val="28"/>
          <w:szCs w:val="28"/>
        </w:rPr>
        <w:t xml:space="preserve"> возникшие с 01.01.2020</w:t>
      </w:r>
      <w:r w:rsidR="0023775B" w:rsidRPr="00FA4AAA">
        <w:rPr>
          <w:rFonts w:ascii="PT Astra Serif" w:hAnsi="PT Astra Serif"/>
          <w:sz w:val="28"/>
          <w:szCs w:val="28"/>
        </w:rPr>
        <w:t xml:space="preserve"> и подлежит размещению на официальном сайте </w:t>
      </w:r>
      <w:r w:rsidR="005A661A">
        <w:rPr>
          <w:rFonts w:ascii="PT Astra Serif" w:hAnsi="PT Astra Serif"/>
          <w:sz w:val="28"/>
          <w:szCs w:val="28"/>
        </w:rPr>
        <w:t xml:space="preserve">администрации </w:t>
      </w:r>
      <w:r w:rsidR="0023775B" w:rsidRPr="00FA4AAA">
        <w:rPr>
          <w:rFonts w:ascii="PT Astra Serif" w:hAnsi="PT Astra Serif"/>
          <w:sz w:val="28"/>
          <w:szCs w:val="28"/>
        </w:rPr>
        <w:t xml:space="preserve">муниципального образования «Николочеремшанское сельское поселение» </w:t>
      </w:r>
      <w:r w:rsidR="005A661A">
        <w:rPr>
          <w:rFonts w:ascii="PT Astra Serif" w:hAnsi="PT Astra Serif"/>
          <w:sz w:val="28"/>
          <w:szCs w:val="28"/>
        </w:rPr>
        <w:t xml:space="preserve">Мелекесского района </w:t>
      </w:r>
      <w:r w:rsidR="0023775B" w:rsidRPr="00FA4AAA">
        <w:rPr>
          <w:rFonts w:ascii="PT Astra Serif" w:hAnsi="PT Astra Serif"/>
          <w:sz w:val="28"/>
          <w:szCs w:val="28"/>
        </w:rPr>
        <w:t>в  информационно - телекоммуникационной сети «Интернет».</w:t>
      </w:r>
    </w:p>
    <w:p w:rsidR="0023775B" w:rsidRPr="00FA4AAA" w:rsidRDefault="0023775B" w:rsidP="0023775B">
      <w:pPr>
        <w:pStyle w:val="Standard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4AAA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FA4AAA">
        <w:rPr>
          <w:rFonts w:ascii="PT Astra Serif" w:hAnsi="PT Astra Serif"/>
          <w:sz w:val="28"/>
          <w:szCs w:val="28"/>
        </w:rPr>
        <w:t>Кон</w:t>
      </w:r>
      <w:r w:rsidR="00955DA2">
        <w:rPr>
          <w:rFonts w:ascii="PT Astra Serif" w:hAnsi="PT Astra Serif"/>
          <w:sz w:val="28"/>
          <w:szCs w:val="28"/>
        </w:rPr>
        <w:t>троль за</w:t>
      </w:r>
      <w:proofErr w:type="gramEnd"/>
      <w:r w:rsidR="00955DA2">
        <w:rPr>
          <w:rFonts w:ascii="PT Astra Serif" w:hAnsi="PT Astra Serif"/>
          <w:sz w:val="28"/>
          <w:szCs w:val="28"/>
        </w:rPr>
        <w:t xml:space="preserve"> выполнением настоящего</w:t>
      </w:r>
      <w:r w:rsidRPr="00FA4AAA">
        <w:rPr>
          <w:rFonts w:ascii="PT Astra Serif" w:hAnsi="PT Astra Serif"/>
          <w:sz w:val="28"/>
          <w:szCs w:val="28"/>
        </w:rPr>
        <w:t xml:space="preserve"> постановления оставляю за собой.</w:t>
      </w:r>
    </w:p>
    <w:p w:rsidR="005A661A" w:rsidRDefault="005A661A" w:rsidP="0023775B">
      <w:pPr>
        <w:pStyle w:val="Standard"/>
        <w:spacing w:line="240" w:lineRule="auto"/>
        <w:rPr>
          <w:rFonts w:ascii="PT Astra Serif" w:hAnsi="PT Astra Serif"/>
          <w:sz w:val="28"/>
          <w:szCs w:val="28"/>
        </w:rPr>
      </w:pPr>
    </w:p>
    <w:p w:rsidR="0023775B" w:rsidRPr="00FA4AAA" w:rsidRDefault="0023775B" w:rsidP="0023775B">
      <w:pPr>
        <w:pStyle w:val="Standard"/>
        <w:spacing w:line="240" w:lineRule="auto"/>
        <w:rPr>
          <w:rFonts w:ascii="PT Astra Serif" w:hAnsi="PT Astra Serif"/>
          <w:sz w:val="28"/>
          <w:szCs w:val="28"/>
        </w:rPr>
        <w:sectPr w:rsidR="0023775B" w:rsidRPr="00FA4AAA" w:rsidSect="005A661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FA4AAA">
        <w:rPr>
          <w:rFonts w:ascii="PT Astra Serif" w:hAnsi="PT Astra Serif"/>
          <w:sz w:val="28"/>
          <w:szCs w:val="28"/>
        </w:rPr>
        <w:t xml:space="preserve">Глава администрации                                        </w:t>
      </w:r>
      <w:r w:rsidR="005A661A">
        <w:rPr>
          <w:rFonts w:ascii="PT Astra Serif" w:hAnsi="PT Astra Serif"/>
          <w:sz w:val="28"/>
          <w:szCs w:val="28"/>
        </w:rPr>
        <w:t xml:space="preserve">     </w:t>
      </w:r>
      <w:r w:rsidRPr="00FA4AAA">
        <w:rPr>
          <w:rFonts w:ascii="PT Astra Serif" w:hAnsi="PT Astra Serif"/>
          <w:sz w:val="28"/>
          <w:szCs w:val="28"/>
        </w:rPr>
        <w:t xml:space="preserve">                                 </w:t>
      </w:r>
      <w:proofErr w:type="spellStart"/>
      <w:r w:rsidRPr="00FA4AAA">
        <w:rPr>
          <w:rFonts w:ascii="PT Astra Serif" w:hAnsi="PT Astra Serif"/>
          <w:sz w:val="28"/>
          <w:szCs w:val="28"/>
        </w:rPr>
        <w:t>Е.Ю.Бартнов</w:t>
      </w:r>
      <w:proofErr w:type="spellEnd"/>
    </w:p>
    <w:p w:rsidR="0023775B" w:rsidRPr="00181198" w:rsidRDefault="0023775B" w:rsidP="0023775B">
      <w:pPr>
        <w:spacing w:after="0" w:line="240" w:lineRule="auto"/>
        <w:jc w:val="right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81198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>Приложение</w:t>
      </w:r>
    </w:p>
    <w:p w:rsidR="0023775B" w:rsidRPr="00181198" w:rsidRDefault="0023775B" w:rsidP="0023775B">
      <w:pPr>
        <w:spacing w:after="0" w:line="240" w:lineRule="auto"/>
        <w:jc w:val="right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81198">
        <w:rPr>
          <w:rFonts w:ascii="PT Astra Serif" w:eastAsia="Times New Roman" w:hAnsi="PT Astra Serif" w:cs="Times New Roman"/>
          <w:bCs/>
          <w:sz w:val="28"/>
          <w:szCs w:val="28"/>
        </w:rPr>
        <w:t>к постановлению администрации</w:t>
      </w:r>
    </w:p>
    <w:p w:rsidR="0023775B" w:rsidRPr="00181198" w:rsidRDefault="0023775B" w:rsidP="0023775B">
      <w:pPr>
        <w:spacing w:after="0" w:line="240" w:lineRule="auto"/>
        <w:jc w:val="right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81198">
        <w:rPr>
          <w:rFonts w:ascii="PT Astra Serif" w:eastAsia="Times New Roman" w:hAnsi="PT Astra Serif" w:cs="Times New Roman"/>
          <w:bCs/>
          <w:sz w:val="28"/>
          <w:szCs w:val="28"/>
        </w:rPr>
        <w:t>МО «Николочеремшанское</w:t>
      </w:r>
    </w:p>
    <w:p w:rsidR="0023775B" w:rsidRPr="00181198" w:rsidRDefault="0023775B" w:rsidP="0023775B">
      <w:pPr>
        <w:spacing w:after="0" w:line="240" w:lineRule="auto"/>
        <w:jc w:val="right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81198">
        <w:rPr>
          <w:rFonts w:ascii="PT Astra Serif" w:eastAsia="Times New Roman" w:hAnsi="PT Astra Serif" w:cs="Times New Roman"/>
          <w:bCs/>
          <w:sz w:val="28"/>
          <w:szCs w:val="28"/>
        </w:rPr>
        <w:t>сельское поселение»</w:t>
      </w:r>
    </w:p>
    <w:p w:rsidR="00C1241A" w:rsidRPr="00181198" w:rsidRDefault="00C1241A" w:rsidP="0023775B">
      <w:pPr>
        <w:spacing w:after="0" w:line="240" w:lineRule="auto"/>
        <w:jc w:val="right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81198">
        <w:rPr>
          <w:rFonts w:ascii="PT Astra Serif" w:eastAsia="Times New Roman" w:hAnsi="PT Astra Serif" w:cs="Times New Roman"/>
          <w:bCs/>
          <w:sz w:val="28"/>
          <w:szCs w:val="28"/>
        </w:rPr>
        <w:t>Мелекесского района</w:t>
      </w:r>
    </w:p>
    <w:p w:rsidR="0023775B" w:rsidRPr="00181198" w:rsidRDefault="0023775B" w:rsidP="0023775B">
      <w:pPr>
        <w:spacing w:after="0" w:line="240" w:lineRule="auto"/>
        <w:jc w:val="right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81198">
        <w:rPr>
          <w:rFonts w:ascii="PT Astra Serif" w:eastAsia="Times New Roman" w:hAnsi="PT Astra Serif" w:cs="Times New Roman"/>
          <w:bCs/>
          <w:sz w:val="28"/>
          <w:szCs w:val="28"/>
        </w:rPr>
        <w:t>от  ___.____.20</w:t>
      </w:r>
      <w:r w:rsidR="00955DA2" w:rsidRPr="00181198">
        <w:rPr>
          <w:rFonts w:ascii="PT Astra Serif" w:eastAsia="Times New Roman" w:hAnsi="PT Astra Serif" w:cs="Times New Roman"/>
          <w:bCs/>
          <w:sz w:val="28"/>
          <w:szCs w:val="28"/>
        </w:rPr>
        <w:t>20</w:t>
      </w:r>
      <w:r w:rsidR="00C1241A" w:rsidRPr="00181198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181198">
        <w:rPr>
          <w:rFonts w:ascii="PT Astra Serif" w:eastAsia="Times New Roman" w:hAnsi="PT Astra Serif" w:cs="Times New Roman"/>
          <w:bCs/>
          <w:sz w:val="28"/>
          <w:szCs w:val="28"/>
        </w:rPr>
        <w:t xml:space="preserve"> № ____</w:t>
      </w:r>
    </w:p>
    <w:p w:rsidR="0023775B" w:rsidRPr="00181198" w:rsidRDefault="0023775B" w:rsidP="0023775B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23775B" w:rsidRPr="00181198" w:rsidRDefault="0023775B" w:rsidP="0023775B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23775B" w:rsidRPr="00181198" w:rsidRDefault="0023775B" w:rsidP="0023775B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23775B" w:rsidRPr="00181198" w:rsidRDefault="0023775B" w:rsidP="0023775B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23775B" w:rsidRPr="00181198" w:rsidRDefault="0023775B" w:rsidP="0023775B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181198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Муниципальная программа </w:t>
      </w:r>
    </w:p>
    <w:p w:rsidR="0023775B" w:rsidRPr="00181198" w:rsidRDefault="00C1241A" w:rsidP="0098676D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181198">
        <w:rPr>
          <w:rFonts w:ascii="PT Astra Serif" w:eastAsia="Times New Roman" w:hAnsi="PT Astra Serif" w:cs="Times New Roman"/>
          <w:b/>
          <w:bCs/>
          <w:sz w:val="28"/>
          <w:szCs w:val="28"/>
        </w:rPr>
        <w:t>«</w:t>
      </w:r>
      <w:r w:rsidR="00723C99" w:rsidRPr="00181198">
        <w:rPr>
          <w:rFonts w:ascii="PT Astra Serif" w:eastAsia="Times New Roman" w:hAnsi="PT Astra Serif" w:cs="Times New Roman"/>
          <w:b/>
          <w:bCs/>
          <w:sz w:val="28"/>
          <w:szCs w:val="28"/>
        </w:rPr>
        <w:t>Развитие муниципального управления в муниципальном образовании</w:t>
      </w:r>
      <w:r w:rsidR="0098676D" w:rsidRPr="00181198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«Николочеремшанское сельское поселение»</w:t>
      </w:r>
      <w:r w:rsidRPr="00181198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Мелекесского района </w:t>
      </w:r>
      <w:r w:rsidR="0098676D" w:rsidRPr="00181198">
        <w:rPr>
          <w:rFonts w:ascii="PT Astra Serif" w:eastAsia="Times New Roman" w:hAnsi="PT Astra Serif" w:cs="Times New Roman"/>
          <w:b/>
          <w:bCs/>
          <w:sz w:val="28"/>
          <w:szCs w:val="28"/>
        </w:rPr>
        <w:t>Ульяновской области</w:t>
      </w:r>
      <w:r w:rsidR="0023775B" w:rsidRPr="00181198">
        <w:rPr>
          <w:rFonts w:ascii="PT Astra Serif" w:eastAsia="Times New Roman" w:hAnsi="PT Astra Serif" w:cs="Times New Roman"/>
          <w:b/>
          <w:bCs/>
          <w:sz w:val="28"/>
          <w:szCs w:val="28"/>
        </w:rPr>
        <w:t>»</w:t>
      </w:r>
    </w:p>
    <w:p w:rsidR="0023775B" w:rsidRPr="00181198" w:rsidRDefault="0023775B" w:rsidP="0023775B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23775B" w:rsidRPr="00181198" w:rsidRDefault="0023775B" w:rsidP="0023775B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23775B" w:rsidRPr="00181198" w:rsidRDefault="0023775B" w:rsidP="0023775B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23775B" w:rsidRPr="00181198" w:rsidRDefault="0023775B" w:rsidP="0023775B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23775B" w:rsidRPr="00181198" w:rsidRDefault="0023775B" w:rsidP="0023775B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23775B" w:rsidRPr="00181198" w:rsidRDefault="0023775B" w:rsidP="0023775B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23775B" w:rsidRPr="00181198" w:rsidRDefault="0023775B" w:rsidP="0023775B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23775B" w:rsidRPr="00181198" w:rsidRDefault="0023775B" w:rsidP="0023775B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23775B" w:rsidRPr="00181198" w:rsidRDefault="0023775B" w:rsidP="0023775B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23775B" w:rsidRPr="00181198" w:rsidRDefault="0023775B" w:rsidP="0023775B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23775B" w:rsidRDefault="0023775B" w:rsidP="0023775B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181198" w:rsidRDefault="00181198" w:rsidP="0023775B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23775B" w:rsidRPr="00181198" w:rsidRDefault="0023775B" w:rsidP="00181198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181198">
        <w:rPr>
          <w:rFonts w:ascii="PT Astra Serif" w:eastAsia="Times New Roman" w:hAnsi="PT Astra Serif" w:cs="Times New Roman"/>
          <w:b/>
          <w:bCs/>
          <w:sz w:val="28"/>
          <w:szCs w:val="28"/>
        </w:rPr>
        <w:t>с.</w:t>
      </w:r>
      <w:r w:rsidR="005A661A" w:rsidRPr="00181198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Pr="00181198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Никольское-на-Черемшане </w:t>
      </w:r>
    </w:p>
    <w:p w:rsidR="0023775B" w:rsidRPr="00FA4AAA" w:rsidRDefault="0023775B" w:rsidP="00181198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4"/>
          <w:szCs w:val="24"/>
        </w:rPr>
        <w:sectPr w:rsidR="0023775B" w:rsidRPr="00FA4AAA" w:rsidSect="009A6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1198">
        <w:rPr>
          <w:rFonts w:ascii="PT Astra Serif" w:eastAsia="Times New Roman" w:hAnsi="PT Astra Serif" w:cs="Times New Roman"/>
          <w:b/>
          <w:bCs/>
          <w:sz w:val="28"/>
          <w:szCs w:val="28"/>
        </w:rPr>
        <w:t>20</w:t>
      </w:r>
      <w:r w:rsidR="0098676D" w:rsidRPr="00181198">
        <w:rPr>
          <w:rFonts w:ascii="PT Astra Serif" w:eastAsia="Times New Roman" w:hAnsi="PT Astra Serif" w:cs="Times New Roman"/>
          <w:b/>
          <w:bCs/>
          <w:sz w:val="28"/>
          <w:szCs w:val="28"/>
        </w:rPr>
        <w:t>20</w:t>
      </w:r>
      <w:r w:rsidRPr="00181198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г.</w:t>
      </w:r>
    </w:p>
    <w:p w:rsidR="0098676D" w:rsidRDefault="001E0F92" w:rsidP="0098676D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E80427">
        <w:rPr>
          <w:rFonts w:ascii="PT Astra Serif" w:eastAsia="Times New Roman" w:hAnsi="PT Astra Serif" w:cs="Times New Roman"/>
          <w:b/>
          <w:bCs/>
          <w:sz w:val="28"/>
          <w:szCs w:val="28"/>
        </w:rPr>
        <w:lastRenderedPageBreak/>
        <w:t>Паспорт муниципальной программы</w:t>
      </w:r>
      <w:r w:rsidR="00C1241A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«</w:t>
      </w:r>
      <w:r w:rsidR="006D75CD" w:rsidRPr="006D75C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Развитие муниципального управления в муниципальном образовании </w:t>
      </w:r>
      <w:r w:rsidR="0098676D" w:rsidRPr="0098676D">
        <w:rPr>
          <w:rFonts w:ascii="PT Astra Serif" w:eastAsia="Times New Roman" w:hAnsi="PT Astra Serif" w:cs="Times New Roman"/>
          <w:b/>
          <w:bCs/>
          <w:sz w:val="28"/>
          <w:szCs w:val="28"/>
        </w:rPr>
        <w:t>«Николоче</w:t>
      </w:r>
      <w:r w:rsidR="0098676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ремшанское сельское поселение» </w:t>
      </w:r>
      <w:r w:rsidR="0098676D" w:rsidRPr="0098676D">
        <w:rPr>
          <w:rFonts w:ascii="PT Astra Serif" w:eastAsia="Times New Roman" w:hAnsi="PT Astra Serif" w:cs="Times New Roman"/>
          <w:b/>
          <w:bCs/>
          <w:sz w:val="28"/>
          <w:szCs w:val="28"/>
        </w:rPr>
        <w:t>Ульяновской области</w:t>
      </w:r>
      <w:r w:rsidR="00C1241A">
        <w:rPr>
          <w:rFonts w:ascii="PT Astra Serif" w:eastAsia="Times New Roman" w:hAnsi="PT Astra Serif" w:cs="Times New Roman"/>
          <w:b/>
          <w:bCs/>
          <w:sz w:val="28"/>
          <w:szCs w:val="28"/>
        </w:rPr>
        <w:t>»</w:t>
      </w:r>
    </w:p>
    <w:p w:rsidR="00042382" w:rsidRPr="00E80427" w:rsidRDefault="001E0F92" w:rsidP="0098676D">
      <w:pPr>
        <w:spacing w:before="100" w:beforeAutospacing="1" w:after="100" w:afterAutospacing="1" w:line="240" w:lineRule="auto"/>
        <w:jc w:val="right"/>
        <w:outlineLvl w:val="3"/>
        <w:rPr>
          <w:rFonts w:ascii="PT Astra Serif" w:eastAsia="Times New Roman" w:hAnsi="PT Astra Serif" w:cs="Times New Roman"/>
          <w:sz w:val="28"/>
          <w:szCs w:val="28"/>
        </w:rPr>
      </w:pPr>
      <w:r w:rsidRPr="00E8042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42382" w:rsidRPr="00E80427">
        <w:rPr>
          <w:rFonts w:ascii="PT Astra Serif" w:eastAsia="Times New Roman" w:hAnsi="PT Astra Serif" w:cs="Times New Roman"/>
          <w:sz w:val="28"/>
          <w:szCs w:val="28"/>
        </w:rPr>
        <w:t xml:space="preserve">(далее </w:t>
      </w:r>
      <w:proofErr w:type="gramStart"/>
      <w:r w:rsidR="00042382" w:rsidRPr="00E80427">
        <w:rPr>
          <w:rFonts w:ascii="PT Astra Serif" w:eastAsia="Times New Roman" w:hAnsi="PT Astra Serif" w:cs="Times New Roman"/>
          <w:sz w:val="28"/>
          <w:szCs w:val="28"/>
        </w:rPr>
        <w:t>–П</w:t>
      </w:r>
      <w:proofErr w:type="gramEnd"/>
      <w:r w:rsidR="00042382" w:rsidRPr="00E80427">
        <w:rPr>
          <w:rFonts w:ascii="PT Astra Serif" w:eastAsia="Times New Roman" w:hAnsi="PT Astra Serif" w:cs="Times New Roman"/>
          <w:sz w:val="28"/>
          <w:szCs w:val="28"/>
        </w:rPr>
        <w:t>рограмма)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19"/>
      </w:tblGrid>
      <w:tr w:rsidR="001E0F92" w:rsidRPr="00E80427" w:rsidTr="001E0F92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F92" w:rsidRPr="00E80427" w:rsidRDefault="001E0F9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F92" w:rsidRPr="00E80427" w:rsidRDefault="001B2054" w:rsidP="00C1241A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B2054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Развитие муниципального управления в муниципальном образовании</w:t>
            </w:r>
            <w:r w:rsidR="0098676D" w:rsidRPr="0098676D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 «Николочеремшанское сельское поселение» Ульяновской области </w:t>
            </w:r>
          </w:p>
        </w:tc>
      </w:tr>
      <w:tr w:rsidR="00042382" w:rsidRPr="00E80427" w:rsidTr="00955DA2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82" w:rsidRPr="00955DA2" w:rsidRDefault="00955DA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955DA2">
              <w:rPr>
                <w:rFonts w:ascii="PT Astra Serif" w:eastAsia="Times New Roman" w:hAnsi="PT Astra Serif" w:cs="Arial"/>
                <w:sz w:val="28"/>
                <w:szCs w:val="28"/>
              </w:rPr>
              <w:t>Заказчик муниципальной программы (заказчик-координатор муниципальной программы)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82" w:rsidRPr="00955DA2" w:rsidRDefault="00955DA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955DA2">
              <w:rPr>
                <w:rFonts w:ascii="PT Astra Serif" w:eastAsia="Times New Roman" w:hAnsi="PT Astra Serif" w:cs="Arial"/>
                <w:sz w:val="28"/>
                <w:szCs w:val="28"/>
              </w:rPr>
              <w:t>Администрация муниципального образования «Николочеремшанское сельское поселение» Мелекесского района Ульяновской области</w:t>
            </w:r>
          </w:p>
        </w:tc>
      </w:tr>
      <w:tr w:rsidR="00955DA2" w:rsidRPr="00E80427" w:rsidTr="00042382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A2" w:rsidRPr="00E80427" w:rsidRDefault="00955DA2" w:rsidP="00955DA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Соисполнитель (соисполнители) муниципальной программы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A2" w:rsidRPr="00E80427" w:rsidRDefault="00955DA2" w:rsidP="00955DA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Отсутствуют</w:t>
            </w:r>
          </w:p>
        </w:tc>
      </w:tr>
      <w:tr w:rsidR="00955DA2" w:rsidRPr="00E80427" w:rsidTr="00042382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A2" w:rsidRPr="006D136B" w:rsidRDefault="00955DA2" w:rsidP="00955DA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D136B">
              <w:rPr>
                <w:rFonts w:ascii="PT Astra Serif" w:eastAsia="Times New Roman" w:hAnsi="PT Astra Serif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A2" w:rsidRPr="006D136B" w:rsidRDefault="00955DA2" w:rsidP="00955DA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D136B">
              <w:rPr>
                <w:rFonts w:ascii="PT Astra Serif" w:eastAsia="Times New Roman" w:hAnsi="PT Astra Serif" w:cs="Times New Roman"/>
                <w:sz w:val="28"/>
                <w:szCs w:val="28"/>
              </w:rPr>
              <w:t>Отсутствуют</w:t>
            </w:r>
          </w:p>
        </w:tc>
      </w:tr>
      <w:tr w:rsidR="00955DA2" w:rsidRPr="00E80427" w:rsidTr="00042382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A2" w:rsidRDefault="00955DA2" w:rsidP="00955DA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Проекты, реализуемые в составе муниципальной программы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A2" w:rsidRPr="00E80427" w:rsidRDefault="00955DA2" w:rsidP="00955DA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Отсутствуют</w:t>
            </w:r>
          </w:p>
        </w:tc>
      </w:tr>
      <w:tr w:rsidR="00955DA2" w:rsidRPr="00E80427" w:rsidTr="00042382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A2" w:rsidRPr="00E80427" w:rsidRDefault="00955DA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225" w:rsidRPr="00E07225" w:rsidRDefault="00181198" w:rsidP="00E072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Цель: с</w:t>
            </w:r>
            <w:r w:rsidR="00E07225" w:rsidRPr="00E07225">
              <w:rPr>
                <w:rFonts w:ascii="PT Astra Serif" w:eastAsia="Times New Roman" w:hAnsi="PT Astra Serif" w:cs="Times New Roman"/>
                <w:sz w:val="28"/>
                <w:szCs w:val="28"/>
              </w:rPr>
              <w:t>овершенствование системы муниципального управления и формирование высококвалифицированного кадрового состава в муниципальном образовании «Николочеремшанское сельское поселение» Мелекесского района Ульяновской области</w:t>
            </w:r>
            <w:r w:rsidR="00962648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181198" w:rsidRDefault="00181198" w:rsidP="00E072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Задачи: </w:t>
            </w:r>
          </w:p>
          <w:p w:rsidR="00E07225" w:rsidRPr="00E07225" w:rsidRDefault="00181198" w:rsidP="00E072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1) </w:t>
            </w:r>
            <w:r w:rsidR="00E07225" w:rsidRPr="00E07225">
              <w:rPr>
                <w:rFonts w:ascii="PT Astra Serif" w:eastAsia="Times New Roman" w:hAnsi="PT Astra Serif" w:cs="Times New Roman"/>
                <w:sz w:val="28"/>
                <w:szCs w:val="28"/>
              </w:rPr>
              <w:t>повышение эффективности деятельности администрации муниципального образования «Николочеремшанское сельское поселение» Мелекесского района Ульяновской области</w:t>
            </w:r>
          </w:p>
          <w:p w:rsidR="00E07225" w:rsidRPr="00E07225" w:rsidRDefault="00181198" w:rsidP="00E072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2)</w:t>
            </w:r>
            <w:r w:rsidR="00E07225" w:rsidRPr="00E0722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создание условий для надлежащего осуществления администрацией муниципального образования «Николочеремшанское сельское поселение» Мелекесского района Ульяновской области своих функций и полномочий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;</w:t>
            </w:r>
          </w:p>
          <w:p w:rsidR="00E07225" w:rsidRPr="00E07225" w:rsidRDefault="00181198" w:rsidP="00E072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3)</w:t>
            </w:r>
            <w:r w:rsidR="00E07225" w:rsidRPr="00E0722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организация профессиональной подготовки, переподготовки работников администрации муниципального образования «Николочеремшанское сельское поселение» </w:t>
            </w:r>
            <w:r w:rsidR="00E07225" w:rsidRPr="00E07225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Мелекесского района Ульяновской области, направленной на развитие профессионального и творческого потенциала, на основе применения современных технологий обучения и образовательных программ, позволяющих овладеть новейшими инструментами и технологиями управления, инновационными подходами к решению управленческих проблем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;</w:t>
            </w:r>
          </w:p>
          <w:p w:rsidR="00955DA2" w:rsidRPr="00E80427" w:rsidRDefault="00181198" w:rsidP="00E072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4)</w:t>
            </w:r>
            <w:r w:rsidR="00E07225" w:rsidRPr="00E0722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обеспечение деятельности администрации муниципального образования «Николочеремшанское сельское поселение» Мелекесского района Ульяновской области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</w:tc>
      </w:tr>
      <w:tr w:rsidR="00B22B48" w:rsidRPr="00E80427" w:rsidTr="00042382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48" w:rsidRPr="00E80427" w:rsidRDefault="00B22B48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55DA2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225" w:rsidRDefault="00E07225" w:rsidP="00181198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4" w:firstLine="326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81198">
              <w:rPr>
                <w:rFonts w:ascii="PT Astra Serif" w:eastAsia="Times New Roman" w:hAnsi="PT Astra Serif" w:cs="Times New Roman"/>
                <w:sz w:val="28"/>
                <w:szCs w:val="28"/>
              </w:rPr>
              <w:t>доля работников администрации, прошедших повышение квалификации и профессиональную подготовку, принявших участие в семинарах, тренингах, конференциях и т.д.</w:t>
            </w:r>
            <w:r w:rsidR="00181198">
              <w:rPr>
                <w:rFonts w:ascii="PT Astra Serif" w:eastAsia="Times New Roman" w:hAnsi="PT Astra Serif" w:cs="Times New Roman"/>
                <w:sz w:val="28"/>
                <w:szCs w:val="28"/>
              </w:rPr>
              <w:t>;</w:t>
            </w:r>
          </w:p>
          <w:p w:rsidR="00181198" w:rsidRDefault="00E07225" w:rsidP="00E07225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4" w:firstLine="326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81198">
              <w:rPr>
                <w:rFonts w:ascii="PT Astra Serif" w:eastAsia="Times New Roman" w:hAnsi="PT Astra Serif" w:cs="Times New Roman"/>
                <w:sz w:val="28"/>
                <w:szCs w:val="28"/>
              </w:rPr>
              <w:t>доля муниципальных служащих, эффективно и результативно исполняющих свои должностные обязанности согласно результатам проведения квалификационного экзамена</w:t>
            </w:r>
            <w:r w:rsidR="00181198">
              <w:rPr>
                <w:rFonts w:ascii="PT Astra Serif" w:eastAsia="Times New Roman" w:hAnsi="PT Astra Serif" w:cs="Times New Roman"/>
                <w:sz w:val="28"/>
                <w:szCs w:val="28"/>
              </w:rPr>
              <w:t>;</w:t>
            </w:r>
          </w:p>
          <w:p w:rsidR="00E07225" w:rsidRDefault="00E07225" w:rsidP="00E07225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4" w:firstLine="326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81198">
              <w:rPr>
                <w:rFonts w:ascii="PT Astra Serif" w:eastAsia="Times New Roman" w:hAnsi="PT Astra Serif" w:cs="Times New Roman"/>
                <w:sz w:val="28"/>
                <w:szCs w:val="28"/>
              </w:rPr>
              <w:t>доля муниципальных служащих, подтвердивших свою квалификацию в результате аттестации</w:t>
            </w:r>
            <w:r w:rsidR="00181198">
              <w:rPr>
                <w:rFonts w:ascii="PT Astra Serif" w:eastAsia="Times New Roman" w:hAnsi="PT Astra Serif" w:cs="Times New Roman"/>
                <w:sz w:val="28"/>
                <w:szCs w:val="28"/>
              </w:rPr>
              <w:t>;</w:t>
            </w:r>
          </w:p>
          <w:p w:rsidR="00E07225" w:rsidRPr="00181198" w:rsidRDefault="00E07225" w:rsidP="00E07225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4" w:firstLine="326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81198">
              <w:rPr>
                <w:rFonts w:ascii="PT Astra Serif" w:eastAsia="Times New Roman" w:hAnsi="PT Astra Serif" w:cs="Times New Roman"/>
                <w:sz w:val="28"/>
                <w:szCs w:val="28"/>
              </w:rPr>
              <w:t>доля принятых муниципальных служащих, в отношении которых установлено наставничество</w:t>
            </w:r>
            <w:r w:rsidR="00181198">
              <w:rPr>
                <w:rFonts w:ascii="PT Astra Serif" w:eastAsia="Times New Roman" w:hAnsi="PT Astra Serif" w:cs="Times New Roman"/>
                <w:sz w:val="28"/>
                <w:szCs w:val="28"/>
              </w:rPr>
              <w:t>;</w:t>
            </w:r>
          </w:p>
          <w:p w:rsidR="000E2FF9" w:rsidRPr="00181198" w:rsidRDefault="00E07225" w:rsidP="00181198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4" w:firstLine="326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81198">
              <w:rPr>
                <w:rFonts w:ascii="PT Astra Serif" w:eastAsia="Times New Roman" w:hAnsi="PT Astra Serif" w:cs="Times New Roman"/>
                <w:sz w:val="28"/>
                <w:szCs w:val="28"/>
              </w:rPr>
              <w:t>доля муниципальных служащих, прошедших обязательную медицинскую диспансеризацию</w:t>
            </w:r>
          </w:p>
        </w:tc>
      </w:tr>
      <w:tr w:rsidR="00B22B48" w:rsidRPr="00E80427" w:rsidTr="00042382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48" w:rsidRPr="00E80427" w:rsidRDefault="00B22B48" w:rsidP="00955DA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Сроки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этапы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муниципальной 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48" w:rsidRPr="00E80427" w:rsidRDefault="00B22B48" w:rsidP="00955DA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</w:rPr>
              <w:t>2020-2024 годы, без разделения на этапы</w:t>
            </w:r>
          </w:p>
        </w:tc>
      </w:tr>
      <w:tr w:rsidR="00B22B48" w:rsidRPr="00E80427" w:rsidTr="00042382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48" w:rsidRDefault="00B22B48" w:rsidP="00955DA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48" w:rsidRPr="00B76252" w:rsidRDefault="00B22B48" w:rsidP="00DE4FA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</w:rPr>
              <w:t>Общий объем финансирования программы составля</w:t>
            </w:r>
            <w:r w:rsidRPr="00B7625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ет, </w:t>
            </w:r>
            <w:r w:rsidR="006935BC" w:rsidRPr="006935BC">
              <w:rPr>
                <w:rFonts w:ascii="PT Astra Serif" w:eastAsia="Times New Roman" w:hAnsi="PT Astra Serif" w:cs="Times New Roman"/>
                <w:sz w:val="28"/>
                <w:szCs w:val="28"/>
              </w:rPr>
              <w:t>7174,66000</w:t>
            </w:r>
            <w:r w:rsidR="006935B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B76252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рублей, в том числе: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3672"/>
            </w:tblGrid>
            <w:tr w:rsidR="00B22B48" w:rsidRPr="00B76252" w:rsidTr="008E14AB">
              <w:tc>
                <w:tcPr>
                  <w:tcW w:w="20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2B48" w:rsidRPr="00B76252" w:rsidRDefault="00B22B48" w:rsidP="008E14AB">
                  <w:pPr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B76252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36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2B48" w:rsidRPr="00B76252" w:rsidRDefault="006935BC" w:rsidP="008E14AB">
                  <w:pPr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1565,30000</w:t>
                  </w:r>
                  <w:r w:rsidR="00B22B48" w:rsidRPr="00B76252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B22B48" w:rsidRPr="00B76252" w:rsidTr="008E14AB">
              <w:tc>
                <w:tcPr>
                  <w:tcW w:w="2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2B48" w:rsidRPr="00B76252" w:rsidRDefault="00B22B48" w:rsidP="008E14AB">
                  <w:pPr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B76252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2B48" w:rsidRPr="00B76252" w:rsidRDefault="006935BC" w:rsidP="008E14AB">
                  <w:pPr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1435,64000</w:t>
                  </w:r>
                  <w:r w:rsidR="00B22B48" w:rsidRPr="00B76252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B22B48" w:rsidRPr="00B76252" w:rsidTr="008E14AB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2B48" w:rsidRPr="00B76252" w:rsidRDefault="00B22B48" w:rsidP="008E14AB">
                  <w:pPr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B76252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2B48" w:rsidRPr="00B76252" w:rsidRDefault="006935BC" w:rsidP="008E14AB">
                  <w:pPr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1391,24000</w:t>
                  </w:r>
                  <w:r w:rsidR="00B22B48" w:rsidRPr="00B76252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B22B48" w:rsidRPr="00B76252" w:rsidTr="008E14AB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2B48" w:rsidRPr="00B76252" w:rsidRDefault="00B22B48" w:rsidP="008E14AB">
                  <w:pPr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B76252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2B48" w:rsidRPr="00B76252" w:rsidRDefault="006935BC" w:rsidP="008E14AB">
                  <w:pPr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6935BC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1391,24000 тыс. рублей</w:t>
                  </w:r>
                </w:p>
              </w:tc>
            </w:tr>
            <w:tr w:rsidR="00B22B48" w:rsidRPr="00FA4AAA" w:rsidTr="008E14AB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2B48" w:rsidRPr="00B76252" w:rsidRDefault="00B22B48" w:rsidP="008E14AB">
                  <w:pPr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B76252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2B48" w:rsidRPr="00733994" w:rsidRDefault="006935BC" w:rsidP="008E14AB">
                  <w:pPr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6935BC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1391,24000 тыс. рублей</w:t>
                  </w:r>
                </w:p>
              </w:tc>
            </w:tr>
          </w:tbl>
          <w:p w:rsidR="00B22B48" w:rsidRPr="00E80427" w:rsidRDefault="00B22B48" w:rsidP="006935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B22B48" w:rsidRPr="00E80427" w:rsidTr="00042382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48" w:rsidRPr="00E80427" w:rsidRDefault="00B22B48" w:rsidP="008E14A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Ожидаемые конечные результаты от реализации 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225" w:rsidRPr="00E07225" w:rsidRDefault="00E07225" w:rsidP="00E072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07225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- повышение профессионального уровня работников администрации муниципального </w:t>
            </w:r>
            <w:r w:rsidRPr="00E07225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образования «Николочеремшанское сельское поселение» Мелекесского района Ульяновской области</w:t>
            </w:r>
          </w:p>
          <w:p w:rsidR="00B22B48" w:rsidRPr="00E80427" w:rsidRDefault="00E07225" w:rsidP="00E072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07225">
              <w:rPr>
                <w:rFonts w:ascii="PT Astra Serif" w:eastAsia="Times New Roman" w:hAnsi="PT Astra Serif" w:cs="Times New Roman"/>
                <w:sz w:val="28"/>
                <w:szCs w:val="28"/>
              </w:rPr>
              <w:t>- создание условий для бесперебойного осуществления деятельности администрации муниципального образования «Николочеремшанское сельское поселение» Мелекесского района Ульяновской области</w:t>
            </w:r>
          </w:p>
        </w:tc>
      </w:tr>
    </w:tbl>
    <w:p w:rsidR="00B70595" w:rsidRDefault="00B70595" w:rsidP="00B70595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</w:rPr>
        <w:sectPr w:rsidR="00B70595" w:rsidSect="003C08F8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220A8" w:rsidRPr="008220A8" w:rsidRDefault="008220A8" w:rsidP="008220A8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8220A8">
        <w:rPr>
          <w:rFonts w:ascii="PT Astra Serif" w:eastAsia="Times New Roman" w:hAnsi="PT Astra Serif" w:cs="Times New Roman"/>
          <w:b/>
          <w:bCs/>
          <w:sz w:val="28"/>
          <w:szCs w:val="28"/>
        </w:rPr>
        <w:lastRenderedPageBreak/>
        <w:t>1. Введение</w:t>
      </w:r>
    </w:p>
    <w:p w:rsidR="00CE1F17" w:rsidRDefault="0040201D" w:rsidP="00E74B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80427">
        <w:rPr>
          <w:rFonts w:ascii="PT Astra Serif" w:eastAsia="Times New Roman" w:hAnsi="PT Astra Serif" w:cs="Times New Roman"/>
          <w:sz w:val="28"/>
          <w:szCs w:val="28"/>
        </w:rPr>
        <w:br/>
      </w:r>
      <w:r w:rsidR="00CE1F17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  <w:r w:rsidRPr="00E80427">
        <w:rPr>
          <w:rFonts w:ascii="PT Astra Serif" w:eastAsia="Times New Roman" w:hAnsi="PT Astra Serif" w:cs="Times New Roman"/>
          <w:sz w:val="28"/>
          <w:szCs w:val="28"/>
        </w:rPr>
        <w:t xml:space="preserve">Муниципальная программа </w:t>
      </w:r>
      <w:r w:rsidR="00B50A2A" w:rsidRPr="00B50A2A">
        <w:rPr>
          <w:rFonts w:ascii="PT Astra Serif" w:eastAsia="Times New Roman" w:hAnsi="PT Astra Serif" w:cs="Times New Roman"/>
          <w:sz w:val="28"/>
          <w:szCs w:val="28"/>
        </w:rPr>
        <w:t>«</w:t>
      </w:r>
      <w:r w:rsidR="00E07225" w:rsidRPr="00E07225">
        <w:rPr>
          <w:rFonts w:ascii="PT Astra Serif" w:eastAsia="Times New Roman" w:hAnsi="PT Astra Serif" w:cs="Times New Roman"/>
          <w:sz w:val="28"/>
          <w:szCs w:val="28"/>
        </w:rPr>
        <w:t xml:space="preserve">Развитие муниципального управления в муниципальном образовании </w:t>
      </w:r>
      <w:r w:rsidR="00B50A2A" w:rsidRPr="00B50A2A">
        <w:rPr>
          <w:rFonts w:ascii="PT Astra Serif" w:eastAsia="Times New Roman" w:hAnsi="PT Astra Serif" w:cs="Times New Roman"/>
          <w:sz w:val="28"/>
          <w:szCs w:val="28"/>
        </w:rPr>
        <w:t>«Николочеремшанское сельское поселение» Мелекесского района Ульяновской области»</w:t>
      </w:r>
      <w:r w:rsidR="00B50A2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</w:rPr>
        <w:t xml:space="preserve">разработана в соответствии с </w:t>
      </w:r>
      <w:hyperlink r:id="rId10" w:history="1">
        <w:r w:rsidRPr="00CE1F17">
          <w:rPr>
            <w:rFonts w:ascii="PT Astra Serif" w:eastAsia="Times New Roman" w:hAnsi="PT Astra Serif" w:cs="Times New Roman"/>
            <w:sz w:val="28"/>
            <w:szCs w:val="28"/>
          </w:rPr>
          <w:t>Бюджетным кодексом Российской</w:t>
        </w:r>
        <w:r w:rsidR="00CE1F17">
          <w:rPr>
            <w:rFonts w:ascii="PT Astra Serif" w:eastAsia="Times New Roman" w:hAnsi="PT Astra Serif" w:cs="Times New Roman"/>
            <w:sz w:val="28"/>
            <w:szCs w:val="28"/>
          </w:rPr>
          <w:t xml:space="preserve"> </w:t>
        </w:r>
        <w:r w:rsidRPr="00CE1F17">
          <w:rPr>
            <w:rFonts w:ascii="PT Astra Serif" w:eastAsia="Times New Roman" w:hAnsi="PT Astra Serif" w:cs="Times New Roman"/>
            <w:sz w:val="28"/>
            <w:szCs w:val="28"/>
          </w:rPr>
          <w:t>Федерации</w:t>
        </w:r>
      </w:hyperlink>
      <w:r w:rsidR="000547BE">
        <w:rPr>
          <w:rFonts w:ascii="PT Astra Serif" w:eastAsia="Times New Roman" w:hAnsi="PT Astra Serif" w:cs="Times New Roman"/>
          <w:sz w:val="28"/>
          <w:szCs w:val="28"/>
        </w:rPr>
        <w:t>, федеральным законом  от 06.10.2003 № 131-ФЗ «Об общих принципах организации местного самоуправления в Российской Федерации», федеральным законом от 02.03.2007 № 25-ЗФ «О муниципальной службе в Российской Федерации».</w:t>
      </w:r>
    </w:p>
    <w:p w:rsidR="002D0FF6" w:rsidRDefault="002D0FF6" w:rsidP="00C64EA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D0FF6">
        <w:rPr>
          <w:rFonts w:ascii="PT Astra Serif" w:eastAsia="Times New Roman" w:hAnsi="PT Astra Serif" w:cs="Times New Roman"/>
          <w:sz w:val="28"/>
          <w:szCs w:val="28"/>
        </w:rPr>
        <w:t>«Николочеремшанское сельское поселение» Мелекесск</w:t>
      </w:r>
      <w:r w:rsidR="00353E2A">
        <w:rPr>
          <w:rFonts w:ascii="PT Astra Serif" w:eastAsia="Times New Roman" w:hAnsi="PT Astra Serif" w:cs="Times New Roman"/>
          <w:sz w:val="28"/>
          <w:szCs w:val="28"/>
        </w:rPr>
        <w:t xml:space="preserve">ого района Ульяновской области </w:t>
      </w:r>
      <w:r w:rsidRPr="002D0FF6">
        <w:rPr>
          <w:rFonts w:ascii="PT Astra Serif" w:eastAsia="Times New Roman" w:hAnsi="PT Astra Serif" w:cs="Times New Roman"/>
          <w:sz w:val="28"/>
          <w:szCs w:val="28"/>
        </w:rPr>
        <w:t xml:space="preserve">(далее – поселение) является муниципальным образованием, органы </w:t>
      </w:r>
      <w:proofErr w:type="gramStart"/>
      <w:r w:rsidRPr="002D0FF6">
        <w:rPr>
          <w:rFonts w:ascii="PT Astra Serif" w:eastAsia="Times New Roman" w:hAnsi="PT Astra Serif" w:cs="Times New Roman"/>
          <w:sz w:val="28"/>
          <w:szCs w:val="28"/>
        </w:rPr>
        <w:t>местного</w:t>
      </w:r>
      <w:proofErr w:type="gramEnd"/>
      <w:r w:rsidRPr="002D0FF6">
        <w:rPr>
          <w:rFonts w:ascii="PT Astra Serif" w:eastAsia="Times New Roman" w:hAnsi="PT Astra Serif" w:cs="Times New Roman"/>
          <w:sz w:val="28"/>
          <w:szCs w:val="28"/>
        </w:rPr>
        <w:t xml:space="preserve"> самоуправления которого осуществляют полномочия по решению вопросов местного значения, а также могут осуществлять отдельные государственные полномочия, передаваемые органам местного самоуправления муниципального образования федеральными законами и законами Ульяновской области </w:t>
      </w:r>
    </w:p>
    <w:p w:rsidR="00A00C66" w:rsidRPr="00A00C66" w:rsidRDefault="00A00C66" w:rsidP="00A00C66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00C66">
        <w:rPr>
          <w:rFonts w:ascii="PT Astra Serif" w:eastAsia="Times New Roman" w:hAnsi="PT Astra Serif" w:cs="Times New Roman"/>
          <w:sz w:val="28"/>
          <w:szCs w:val="28"/>
        </w:rPr>
        <w:t>До настоящего времени сохраняется ряд проблем формирования и развития кадрового потенциала в системе органов местного самоуправле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ния муниципального образования </w:t>
      </w:r>
      <w:r w:rsidRPr="00A00C66">
        <w:rPr>
          <w:rFonts w:ascii="PT Astra Serif" w:eastAsia="Times New Roman" w:hAnsi="PT Astra Serif" w:cs="Times New Roman"/>
          <w:sz w:val="28"/>
          <w:szCs w:val="28"/>
        </w:rPr>
        <w:t>«Николочеремшанское сельское поселение» Мелекесского района Ульяновской области:</w:t>
      </w:r>
    </w:p>
    <w:p w:rsidR="00A00C66" w:rsidRDefault="00A00C66" w:rsidP="00A00C66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00C66">
        <w:rPr>
          <w:rFonts w:ascii="PT Astra Serif" w:eastAsia="Times New Roman" w:hAnsi="PT Astra Serif" w:cs="Times New Roman"/>
          <w:sz w:val="28"/>
          <w:szCs w:val="28"/>
        </w:rPr>
        <w:t xml:space="preserve">1. Имеется дефицит квалифицированных кадров, обладающих современными знаниями и навыками в области муниципального управления, способных долговременно и эффективно осуществлять профессиональную служебную деятельность. </w:t>
      </w:r>
    </w:p>
    <w:p w:rsidR="00A00C66" w:rsidRPr="00A00C66" w:rsidRDefault="00A00C66" w:rsidP="00A00C66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00C66">
        <w:rPr>
          <w:rFonts w:ascii="PT Astra Serif" w:eastAsia="Times New Roman" w:hAnsi="PT Astra Serif" w:cs="Times New Roman"/>
          <w:sz w:val="28"/>
          <w:szCs w:val="28"/>
        </w:rPr>
        <w:t>2. Качество профессионального образования не в полной мере отвечает необходимым потребностям, диктуемым современными условиями, при этом недостаточное внимание уделяется дальнейшему профессиональному развитию работников администрации муниципального образования «Николочеремшанское сельское поселение» Мелекесского района Ульяновской области.</w:t>
      </w:r>
    </w:p>
    <w:p w:rsidR="00A00C66" w:rsidRPr="00A00C66" w:rsidRDefault="00A00C66" w:rsidP="00A00C66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00C66">
        <w:rPr>
          <w:rFonts w:ascii="PT Astra Serif" w:eastAsia="Times New Roman" w:hAnsi="PT Astra Serif" w:cs="Times New Roman"/>
          <w:sz w:val="28"/>
          <w:szCs w:val="28"/>
        </w:rPr>
        <w:t>Согласно нормам Федерального закона от 02.03.2007 №25-ФЗ «О муниципальной службе в Российской Федерации»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бюджетов.</w:t>
      </w:r>
    </w:p>
    <w:p w:rsidR="00A00C66" w:rsidRPr="00A00C66" w:rsidRDefault="00A00C66" w:rsidP="00A00C66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00C66">
        <w:rPr>
          <w:rFonts w:ascii="PT Astra Serif" w:eastAsia="Times New Roman" w:hAnsi="PT Astra Serif" w:cs="Times New Roman"/>
          <w:sz w:val="28"/>
          <w:szCs w:val="28"/>
        </w:rPr>
        <w:t>Формирование профессионального управленческого аппарата требует использования современных организационно-управленческих технологий и методов кадровой работы, совершенствования системы подго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товки и переподготовки кадров, </w:t>
      </w:r>
      <w:r w:rsidRPr="00A00C66">
        <w:rPr>
          <w:rFonts w:ascii="PT Astra Serif" w:eastAsia="Times New Roman" w:hAnsi="PT Astra Serif" w:cs="Times New Roman"/>
          <w:sz w:val="28"/>
          <w:szCs w:val="28"/>
        </w:rPr>
        <w:t>повышения квалификации, получения дополнительного профессионального образования.</w:t>
      </w:r>
    </w:p>
    <w:p w:rsidR="00A00C66" w:rsidRPr="00A00C66" w:rsidRDefault="00A00C66" w:rsidP="00A00C66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A00C66">
        <w:rPr>
          <w:rFonts w:ascii="PT Astra Serif" w:eastAsia="Times New Roman" w:hAnsi="PT Astra Serif" w:cs="Times New Roman"/>
          <w:sz w:val="28"/>
          <w:szCs w:val="28"/>
        </w:rPr>
        <w:t xml:space="preserve">В целях повышения эффективности деятельности администрации муниципального образования «Николочеремшанское сельское поселение» Мелекесского района Ульяновской области необходимо усовершенствовать разработку и внедрение механизмов, обеспечивающих результативность профессиональной служебной деятельности муниципальных служащих, </w:t>
      </w:r>
      <w:r w:rsidRPr="00A00C66">
        <w:rPr>
          <w:rFonts w:ascii="PT Astra Serif" w:eastAsia="Times New Roman" w:hAnsi="PT Astra Serif" w:cs="Times New Roman"/>
          <w:sz w:val="28"/>
          <w:szCs w:val="28"/>
        </w:rPr>
        <w:lastRenderedPageBreak/>
        <w:t>разработать сбалансированную систему показателей результативности и эффективности профессиональной служебной деятельности не только муниципальных служащих, но и лиц, замещающих должности, не отнесенные к должностям муниципальной службы, а также усилить стимулы к надлежащему исполнению</w:t>
      </w:r>
      <w:proofErr w:type="gramEnd"/>
      <w:r w:rsidRPr="00A00C66">
        <w:rPr>
          <w:rFonts w:ascii="PT Astra Serif" w:eastAsia="Times New Roman" w:hAnsi="PT Astra Serif" w:cs="Times New Roman"/>
          <w:sz w:val="28"/>
          <w:szCs w:val="28"/>
        </w:rPr>
        <w:t xml:space="preserve"> ими должностных обязанностей.</w:t>
      </w:r>
    </w:p>
    <w:p w:rsidR="00A00C66" w:rsidRPr="00A00C66" w:rsidRDefault="00A00C66" w:rsidP="00A00C66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00C66">
        <w:rPr>
          <w:rFonts w:ascii="PT Astra Serif" w:eastAsia="Times New Roman" w:hAnsi="PT Astra Serif" w:cs="Times New Roman"/>
          <w:sz w:val="28"/>
          <w:szCs w:val="28"/>
        </w:rPr>
        <w:t xml:space="preserve">Для повышения доверия населения, формирования благоприятной социально-экономической обстановки в </w:t>
      </w:r>
      <w:proofErr w:type="spellStart"/>
      <w:r w:rsidRPr="00A00C66">
        <w:rPr>
          <w:rFonts w:ascii="PT Astra Serif" w:eastAsia="Times New Roman" w:hAnsi="PT Astra Serif" w:cs="Times New Roman"/>
          <w:sz w:val="28"/>
          <w:szCs w:val="28"/>
        </w:rPr>
        <w:t>Николочеремшанско</w:t>
      </w:r>
      <w:r>
        <w:rPr>
          <w:rFonts w:ascii="PT Astra Serif" w:eastAsia="Times New Roman" w:hAnsi="PT Astra Serif" w:cs="Times New Roman"/>
          <w:sz w:val="28"/>
          <w:szCs w:val="28"/>
        </w:rPr>
        <w:t>м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сельском поселении</w:t>
      </w:r>
      <w:r w:rsidRPr="00A00C66">
        <w:rPr>
          <w:rFonts w:ascii="PT Astra Serif" w:eastAsia="Times New Roman" w:hAnsi="PT Astra Serif" w:cs="Times New Roman"/>
          <w:sz w:val="28"/>
          <w:szCs w:val="28"/>
        </w:rPr>
        <w:t xml:space="preserve"> Мелекесского района Ульяновской области деятельность администрации муниципального образования «Николочеремшанское сельское поселение» Мелекесского района Ульяновской области должна быть открыта для общественности. Для усиления взаимодействия администрации и институтов гражданского общества необходимо повышать качество муниципальных услуг, оказываемых администрацией гражданам и организациям, уровень информированности населения о деятельности администрации, усилить работу по формированию общественного мнения об эффективности деятельности всех звеньев управленческого аппарата. </w:t>
      </w:r>
    </w:p>
    <w:p w:rsidR="00A00C66" w:rsidRPr="00A00C66" w:rsidRDefault="00A00C66" w:rsidP="00A00C66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00C66">
        <w:rPr>
          <w:rFonts w:ascii="PT Astra Serif" w:eastAsia="Times New Roman" w:hAnsi="PT Astra Serif" w:cs="Times New Roman"/>
          <w:sz w:val="28"/>
          <w:szCs w:val="28"/>
        </w:rPr>
        <w:t xml:space="preserve">Целью муниципальной программы является </w:t>
      </w:r>
      <w:r w:rsidR="00A0317C">
        <w:rPr>
          <w:rFonts w:ascii="PT Astra Serif" w:eastAsia="Times New Roman" w:hAnsi="PT Astra Serif" w:cs="Times New Roman"/>
          <w:sz w:val="28"/>
          <w:szCs w:val="28"/>
        </w:rPr>
        <w:t>с</w:t>
      </w:r>
      <w:r w:rsidRPr="00A00C66">
        <w:rPr>
          <w:rFonts w:ascii="PT Astra Serif" w:eastAsia="Times New Roman" w:hAnsi="PT Astra Serif" w:cs="Times New Roman"/>
          <w:sz w:val="28"/>
          <w:szCs w:val="28"/>
        </w:rPr>
        <w:t>овершенствование системы муниципального управления и формирование высококвалифицированного кадрового состава в муниципальном образовании «Николочеремшанское сельское поселение» Мелекесского района Ульяновской области</w:t>
      </w:r>
    </w:p>
    <w:p w:rsidR="00A00C66" w:rsidRPr="00A00C66" w:rsidRDefault="00A00C66" w:rsidP="00A00C66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00C66">
        <w:rPr>
          <w:rFonts w:ascii="PT Astra Serif" w:eastAsia="Times New Roman" w:hAnsi="PT Astra Serif" w:cs="Times New Roman"/>
          <w:sz w:val="28"/>
          <w:szCs w:val="28"/>
        </w:rPr>
        <w:t>Задачами муниципальной программы являются:</w:t>
      </w:r>
    </w:p>
    <w:p w:rsidR="00A00C66" w:rsidRPr="00A00C66" w:rsidRDefault="00A00C66" w:rsidP="00A00C66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00C66">
        <w:rPr>
          <w:rFonts w:ascii="PT Astra Serif" w:eastAsia="Times New Roman" w:hAnsi="PT Astra Serif" w:cs="Times New Roman"/>
          <w:sz w:val="28"/>
          <w:szCs w:val="28"/>
        </w:rPr>
        <w:t>- повышение эффективности деятельности администрации муниципального образования «Николочеремшанское сельское поселение» Мелекесского района Ульяновской области</w:t>
      </w:r>
    </w:p>
    <w:p w:rsidR="00A00C66" w:rsidRPr="00A00C66" w:rsidRDefault="00A00C66" w:rsidP="00A00C66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00C66">
        <w:rPr>
          <w:rFonts w:ascii="PT Astra Serif" w:eastAsia="Times New Roman" w:hAnsi="PT Astra Serif" w:cs="Times New Roman"/>
          <w:sz w:val="28"/>
          <w:szCs w:val="28"/>
        </w:rPr>
        <w:t>- создание условий для надлежащего осуществления администрацией муниципального образования «Николочеремшанское сельское поселение» Мелекесского района Ульяновской области своих функций и полномочий</w:t>
      </w:r>
    </w:p>
    <w:p w:rsidR="00A00C66" w:rsidRPr="00A00C66" w:rsidRDefault="00A00C66" w:rsidP="00A00C66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00C66">
        <w:rPr>
          <w:rFonts w:ascii="PT Astra Serif" w:eastAsia="Times New Roman" w:hAnsi="PT Astra Serif" w:cs="Times New Roman"/>
          <w:sz w:val="28"/>
          <w:szCs w:val="28"/>
        </w:rPr>
        <w:t>- организация профессиональной подготовки, переподготовки работников администрации муниципального образования «Николочеремшанское сельское поселение» Мелекесского района Ульяновской области, направленной на развитие профессионального и творческого потенциала, на основе применения современных технологий обучения и образовательных программ, позволяющих овладеть новейшими инструментами и технологиями управления, инновационными подходами к решению управленческих проблем</w:t>
      </w:r>
    </w:p>
    <w:p w:rsidR="00A0317C" w:rsidRDefault="00A00C66" w:rsidP="00A00C66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00C66">
        <w:rPr>
          <w:rFonts w:ascii="PT Astra Serif" w:eastAsia="Times New Roman" w:hAnsi="PT Astra Serif" w:cs="Times New Roman"/>
          <w:sz w:val="28"/>
          <w:szCs w:val="28"/>
        </w:rPr>
        <w:t>- обеспечение деятельности администрации муниципального образования «Николочеремшанское сельское поселение» Мелекесского района Ульяновской области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481BDD" w:rsidRDefault="00E64966" w:rsidP="00A00C66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</w:rPr>
        <w:t xml:space="preserve"> рамках программы будут реализованы следующие </w:t>
      </w:r>
      <w:r w:rsidR="00481BDD" w:rsidRPr="00E80427">
        <w:rPr>
          <w:rFonts w:ascii="PT Astra Serif" w:eastAsia="Times New Roman" w:hAnsi="PT Astra Serif" w:cs="Times New Roman"/>
          <w:sz w:val="28"/>
          <w:szCs w:val="28"/>
        </w:rPr>
        <w:t>мероприятия:</w:t>
      </w:r>
    </w:p>
    <w:p w:rsidR="004C5AFF" w:rsidRDefault="00A0317C" w:rsidP="00D638F7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EA6959">
        <w:rPr>
          <w:rFonts w:ascii="PT Astra Serif" w:eastAsia="Times New Roman" w:hAnsi="PT Astra Serif" w:cs="Times New Roman"/>
          <w:sz w:val="28"/>
          <w:szCs w:val="28"/>
        </w:rPr>
        <w:t>О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</w:rPr>
        <w:t xml:space="preserve">беспечение выполнения функций администрации муниципального образования </w:t>
      </w:r>
      <w:r w:rsidR="00F77333">
        <w:rPr>
          <w:rFonts w:ascii="PT Astra Serif" w:eastAsia="Times New Roman" w:hAnsi="PT Astra Serif" w:cs="Times New Roman"/>
          <w:sz w:val="28"/>
          <w:szCs w:val="28"/>
        </w:rPr>
        <w:t>«</w:t>
      </w:r>
      <w:r w:rsidR="00B70595" w:rsidRPr="00B70595">
        <w:rPr>
          <w:rFonts w:ascii="PT Astra Serif" w:eastAsia="Times New Roman" w:hAnsi="PT Astra Serif" w:cs="Times New Roman"/>
          <w:sz w:val="28"/>
          <w:szCs w:val="28"/>
        </w:rPr>
        <w:t>Николочеремшанское сельское поселение» Мелекесского района Ульяновской области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EA6959" w:rsidRPr="00EA6959" w:rsidRDefault="00EA6959" w:rsidP="00EA6959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6959">
        <w:rPr>
          <w:rFonts w:ascii="PT Astra Serif" w:eastAsia="Times New Roman" w:hAnsi="PT Astra Serif" w:cs="Times New Roman"/>
          <w:sz w:val="28"/>
          <w:szCs w:val="28"/>
        </w:rPr>
        <w:t>- Финансовое обеспечение деятельности высшего должностного лица муниципального образования «Николочеремшанское сельское поселение» Мелекесского района Ульяновской области</w:t>
      </w:r>
      <w:r w:rsidR="00A0317C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EA6959" w:rsidRPr="00A0317C" w:rsidRDefault="00EA6959" w:rsidP="00EA6959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EA6959">
        <w:rPr>
          <w:rFonts w:ascii="PT Astra Serif" w:eastAsia="Times New Roman" w:hAnsi="PT Astra Serif" w:cs="Times New Roman"/>
          <w:sz w:val="28"/>
          <w:szCs w:val="28"/>
        </w:rPr>
        <w:lastRenderedPageBreak/>
        <w:t>- Финансовое обеспечение деятельности центрального аппарата  муниципального образования «Николочеремшанское сельское поселение» Мелекесского района Ульяновской области</w:t>
      </w:r>
      <w:r w:rsidR="00A0317C">
        <w:rPr>
          <w:rFonts w:ascii="PT Astra Serif" w:eastAsia="Times New Roman" w:hAnsi="PT Astra Serif" w:cs="Times New Roman"/>
          <w:sz w:val="28"/>
          <w:szCs w:val="28"/>
        </w:rPr>
        <w:t xml:space="preserve"> (</w:t>
      </w:r>
      <w:r w:rsidR="00A0317C" w:rsidRPr="00A00C66">
        <w:rPr>
          <w:rFonts w:ascii="PT Astra Serif" w:eastAsia="Times New Roman" w:hAnsi="PT Astra Serif" w:cs="Times New Roman"/>
          <w:sz w:val="28"/>
          <w:szCs w:val="28"/>
        </w:rPr>
        <w:t>приложение 2 к муниципальной программе)</w:t>
      </w:r>
      <w:r w:rsidR="00A0317C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40201D" w:rsidRPr="00CC2783" w:rsidRDefault="0040201D" w:rsidP="007A3FAA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color w:val="FF0000"/>
          <w:sz w:val="28"/>
          <w:szCs w:val="28"/>
        </w:rPr>
      </w:pPr>
    </w:p>
    <w:p w:rsidR="00B70595" w:rsidRDefault="00B70595" w:rsidP="00D638F7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</w:rPr>
        <w:sectPr w:rsidR="00B70595" w:rsidSect="003C08F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53E2A" w:rsidRPr="00353E2A" w:rsidRDefault="00353E2A" w:rsidP="00353E2A">
      <w:pPr>
        <w:numPr>
          <w:ilvl w:val="0"/>
          <w:numId w:val="9"/>
        </w:numPr>
        <w:autoSpaceDN w:val="0"/>
        <w:spacing w:after="0" w:line="240" w:lineRule="auto"/>
        <w:jc w:val="center"/>
        <w:rPr>
          <w:rFonts w:ascii="PT Astra Serif" w:eastAsia="Times New Roman" w:hAnsi="PT Astra Serif" w:cs="Helvetica"/>
          <w:b/>
          <w:color w:val="333333"/>
          <w:sz w:val="28"/>
          <w:szCs w:val="28"/>
          <w:lang w:eastAsia="en-US"/>
        </w:rPr>
      </w:pPr>
      <w:r w:rsidRPr="00353E2A">
        <w:rPr>
          <w:rFonts w:ascii="PT Astra Serif" w:eastAsia="Times New Roman" w:hAnsi="PT Astra Serif" w:cs="Helvetica"/>
          <w:b/>
          <w:color w:val="333333"/>
          <w:sz w:val="28"/>
          <w:szCs w:val="28"/>
          <w:lang w:eastAsia="en-US"/>
        </w:rPr>
        <w:lastRenderedPageBreak/>
        <w:t>Организация управления реализацией</w:t>
      </w:r>
      <w:r w:rsidR="004C46A9">
        <w:rPr>
          <w:rFonts w:ascii="PT Astra Serif" w:eastAsia="Times New Roman" w:hAnsi="PT Astra Serif" w:cs="Helvetica"/>
          <w:b/>
          <w:color w:val="333333"/>
          <w:sz w:val="28"/>
          <w:szCs w:val="28"/>
          <w:lang w:eastAsia="en-US"/>
        </w:rPr>
        <w:t xml:space="preserve"> муниципаль</w:t>
      </w:r>
      <w:r w:rsidRPr="00353E2A">
        <w:rPr>
          <w:rFonts w:ascii="PT Astra Serif" w:eastAsia="Times New Roman" w:hAnsi="PT Astra Serif" w:cs="Helvetica"/>
          <w:b/>
          <w:color w:val="333333"/>
          <w:sz w:val="28"/>
          <w:szCs w:val="28"/>
          <w:lang w:eastAsia="en-US"/>
        </w:rPr>
        <w:t>ной программы</w:t>
      </w:r>
    </w:p>
    <w:p w:rsidR="00353E2A" w:rsidRDefault="00353E2A" w:rsidP="00353E2A">
      <w:pPr>
        <w:spacing w:after="0" w:line="240" w:lineRule="auto"/>
        <w:ind w:firstLine="709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353E2A" w:rsidRPr="00353E2A" w:rsidRDefault="00353E2A" w:rsidP="00353E2A">
      <w:pPr>
        <w:spacing w:after="0" w:line="240" w:lineRule="auto"/>
        <w:ind w:firstLine="709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353E2A">
        <w:rPr>
          <w:rFonts w:ascii="PT Astra Serif" w:eastAsia="Times New Roman" w:hAnsi="PT Astra Serif" w:cs="Times New Roman"/>
          <w:bCs/>
          <w:sz w:val="28"/>
          <w:szCs w:val="28"/>
        </w:rPr>
        <w:t>Администрация муниципального образования «Николочеремшанское сельское поселение» Мелекесского района Ульяновской области как муниципальный заказчик осуществляет функции по организации управления муниципальной программой.</w:t>
      </w:r>
    </w:p>
    <w:p w:rsidR="00353E2A" w:rsidRPr="00353E2A" w:rsidRDefault="00353E2A" w:rsidP="00353E2A">
      <w:pPr>
        <w:spacing w:after="0" w:line="240" w:lineRule="auto"/>
        <w:ind w:firstLine="709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353E2A">
        <w:rPr>
          <w:rFonts w:ascii="PT Astra Serif" w:eastAsia="Times New Roman" w:hAnsi="PT Astra Serif" w:cs="Times New Roman"/>
          <w:bCs/>
          <w:sz w:val="28"/>
          <w:szCs w:val="28"/>
        </w:rPr>
        <w:t xml:space="preserve">Заказчик программы осуществляет </w:t>
      </w:r>
      <w:proofErr w:type="gramStart"/>
      <w:r w:rsidRPr="00353E2A">
        <w:rPr>
          <w:rFonts w:ascii="PT Astra Serif" w:eastAsia="Times New Roman" w:hAnsi="PT Astra Serif" w:cs="Times New Roman"/>
          <w:bCs/>
          <w:sz w:val="28"/>
          <w:szCs w:val="28"/>
        </w:rPr>
        <w:t>контроль за</w:t>
      </w:r>
      <w:proofErr w:type="gramEnd"/>
      <w:r w:rsidRPr="00353E2A">
        <w:rPr>
          <w:rFonts w:ascii="PT Astra Serif" w:eastAsia="Times New Roman" w:hAnsi="PT Astra Serif" w:cs="Times New Roman"/>
          <w:bCs/>
          <w:sz w:val="28"/>
          <w:szCs w:val="28"/>
        </w:rPr>
        <w:t xml:space="preserve"> достижением установленной цели и задач программы, несет ответственность за эффективное использование бюджетных средств, выполнение мероприятий программы.</w:t>
      </w:r>
    </w:p>
    <w:p w:rsidR="00353E2A" w:rsidRPr="00353E2A" w:rsidRDefault="00353E2A" w:rsidP="00353E2A">
      <w:pPr>
        <w:spacing w:after="0" w:line="240" w:lineRule="auto"/>
        <w:ind w:firstLine="709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353E2A">
        <w:rPr>
          <w:rFonts w:ascii="PT Astra Serif" w:eastAsia="Times New Roman" w:hAnsi="PT Astra Serif" w:cs="Times New Roman"/>
          <w:bCs/>
          <w:sz w:val="28"/>
          <w:szCs w:val="28"/>
        </w:rPr>
        <w:t xml:space="preserve">Оценка исполнения программы основана на мониторинге показателей результатов программы путем </w:t>
      </w:r>
      <w:proofErr w:type="gramStart"/>
      <w:r w:rsidRPr="00353E2A">
        <w:rPr>
          <w:rFonts w:ascii="PT Astra Serif" w:eastAsia="Times New Roman" w:hAnsi="PT Astra Serif" w:cs="Times New Roman"/>
          <w:bCs/>
          <w:sz w:val="28"/>
          <w:szCs w:val="28"/>
        </w:rPr>
        <w:t>сравнения</w:t>
      </w:r>
      <w:proofErr w:type="gramEnd"/>
      <w:r w:rsidRPr="00353E2A">
        <w:rPr>
          <w:rFonts w:ascii="PT Astra Serif" w:eastAsia="Times New Roman" w:hAnsi="PT Astra Serif" w:cs="Times New Roman"/>
          <w:bCs/>
          <w:sz w:val="28"/>
          <w:szCs w:val="28"/>
        </w:rPr>
        <w:t xml:space="preserve"> фактически достигнутых показателей с показателями, установленными при утверждении программы.</w:t>
      </w:r>
    </w:p>
    <w:p w:rsidR="008A3A4D" w:rsidRPr="008A3A4D" w:rsidRDefault="008A3A4D" w:rsidP="008A3A4D">
      <w:pPr>
        <w:spacing w:after="0" w:line="240" w:lineRule="auto"/>
        <w:ind w:firstLine="709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8A3A4D">
        <w:rPr>
          <w:rFonts w:ascii="PT Astra Serif" w:eastAsia="Times New Roman" w:hAnsi="PT Astra Serif" w:cs="Times New Roman"/>
          <w:bCs/>
          <w:sz w:val="28"/>
          <w:szCs w:val="28"/>
        </w:rPr>
        <w:t>Администрация муниципального образования «Николочеремшанское сельское поселение» Мелекесского района Ульяновской области как заказчик Программы в ходе ее выполнения:</w:t>
      </w:r>
    </w:p>
    <w:p w:rsidR="008A3A4D" w:rsidRPr="008A3A4D" w:rsidRDefault="008A3A4D" w:rsidP="008A3A4D">
      <w:pPr>
        <w:spacing w:after="0" w:line="240" w:lineRule="auto"/>
        <w:ind w:firstLine="709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8A3A4D">
        <w:rPr>
          <w:rFonts w:ascii="PT Astra Serif" w:eastAsia="Times New Roman" w:hAnsi="PT Astra Serif" w:cs="Times New Roman"/>
          <w:bCs/>
          <w:sz w:val="28"/>
          <w:szCs w:val="28"/>
        </w:rPr>
        <w:t>- разрабатывает нормативные правовые акты, необходимые для выполнения Программы;</w:t>
      </w:r>
    </w:p>
    <w:p w:rsidR="008A3A4D" w:rsidRPr="008A3A4D" w:rsidRDefault="008A3A4D" w:rsidP="008A3A4D">
      <w:pPr>
        <w:spacing w:after="0" w:line="240" w:lineRule="auto"/>
        <w:ind w:firstLine="709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8A3A4D">
        <w:rPr>
          <w:rFonts w:ascii="PT Astra Serif" w:eastAsia="Times New Roman" w:hAnsi="PT Astra Serif" w:cs="Times New Roman"/>
          <w:bCs/>
          <w:sz w:val="28"/>
          <w:szCs w:val="28"/>
        </w:rPr>
        <w:t>- подготавливает доклады о ходе реализации Программы;</w:t>
      </w:r>
    </w:p>
    <w:p w:rsidR="008A3A4D" w:rsidRPr="008A3A4D" w:rsidRDefault="008A3A4D" w:rsidP="008A3A4D">
      <w:pPr>
        <w:spacing w:after="0" w:line="240" w:lineRule="auto"/>
        <w:ind w:firstLine="709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8A3A4D">
        <w:rPr>
          <w:rFonts w:ascii="PT Astra Serif" w:eastAsia="Times New Roman" w:hAnsi="PT Astra Serif" w:cs="Times New Roman"/>
          <w:bCs/>
          <w:sz w:val="28"/>
          <w:szCs w:val="28"/>
        </w:rPr>
        <w:t>- осуществляет ведение ежеквартальной отчетности реализации Программы;</w:t>
      </w:r>
    </w:p>
    <w:p w:rsidR="008A3A4D" w:rsidRPr="008A3A4D" w:rsidRDefault="008A3A4D" w:rsidP="008A3A4D">
      <w:pPr>
        <w:spacing w:after="0" w:line="240" w:lineRule="auto"/>
        <w:ind w:firstLine="709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8A3A4D">
        <w:rPr>
          <w:rFonts w:ascii="PT Astra Serif" w:eastAsia="Times New Roman" w:hAnsi="PT Astra Serif" w:cs="Times New Roman"/>
          <w:bCs/>
          <w:sz w:val="28"/>
          <w:szCs w:val="28"/>
        </w:rPr>
        <w:t>- подготавливает ежегодно при необходимости в установленном порядке предложения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:rsidR="008A3A4D" w:rsidRPr="008A3A4D" w:rsidRDefault="008A3A4D" w:rsidP="008A3A4D">
      <w:pPr>
        <w:spacing w:after="0" w:line="240" w:lineRule="auto"/>
        <w:ind w:firstLine="709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8A3A4D">
        <w:rPr>
          <w:rFonts w:ascii="PT Astra Serif" w:eastAsia="Times New Roman" w:hAnsi="PT Astra Serif" w:cs="Times New Roman"/>
          <w:bCs/>
          <w:sz w:val="28"/>
          <w:szCs w:val="28"/>
        </w:rPr>
        <w:t>- 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8A3A4D" w:rsidRPr="008A3A4D" w:rsidRDefault="008A3A4D" w:rsidP="008A3A4D">
      <w:pPr>
        <w:spacing w:after="0" w:line="240" w:lineRule="auto"/>
        <w:ind w:firstLine="709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8A3A4D">
        <w:rPr>
          <w:rFonts w:ascii="PT Astra Serif" w:eastAsia="Times New Roman" w:hAnsi="PT Astra Serif" w:cs="Times New Roman"/>
          <w:bCs/>
          <w:sz w:val="28"/>
          <w:szCs w:val="28"/>
        </w:rPr>
        <w:t xml:space="preserve">- организует внедрение информационных технологий в целях управления реализацией Программы и </w:t>
      </w:r>
      <w:proofErr w:type="gramStart"/>
      <w:r w:rsidRPr="008A3A4D">
        <w:rPr>
          <w:rFonts w:ascii="PT Astra Serif" w:eastAsia="Times New Roman" w:hAnsi="PT Astra Serif" w:cs="Times New Roman"/>
          <w:bCs/>
          <w:sz w:val="28"/>
          <w:szCs w:val="28"/>
        </w:rPr>
        <w:t>контроля за</w:t>
      </w:r>
      <w:proofErr w:type="gramEnd"/>
      <w:r w:rsidRPr="008A3A4D">
        <w:rPr>
          <w:rFonts w:ascii="PT Astra Serif" w:eastAsia="Times New Roman" w:hAnsi="PT Astra Serif" w:cs="Times New Roman"/>
          <w:bCs/>
          <w:sz w:val="28"/>
          <w:szCs w:val="28"/>
        </w:rPr>
        <w:t xml:space="preserve"> ходом выполнения ее мероприятий;</w:t>
      </w:r>
    </w:p>
    <w:p w:rsidR="008A3A4D" w:rsidRPr="008A3A4D" w:rsidRDefault="008A3A4D" w:rsidP="008A3A4D">
      <w:pPr>
        <w:spacing w:after="0" w:line="240" w:lineRule="auto"/>
        <w:ind w:firstLine="709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8A3A4D">
        <w:rPr>
          <w:rFonts w:ascii="PT Astra Serif" w:eastAsia="Times New Roman" w:hAnsi="PT Astra Serif" w:cs="Times New Roman"/>
          <w:bCs/>
          <w:sz w:val="28"/>
          <w:szCs w:val="28"/>
        </w:rPr>
        <w:t>- организует размещение на официальном сайте администрации муниципального образования «Николочеремшанское сельское поселение» Мелекесского района Ульяновской области в сети Интернет информации о ходе и результатах реализации Программы, финансировании ее мероприятий.</w:t>
      </w:r>
    </w:p>
    <w:p w:rsidR="008A3A4D" w:rsidRPr="008A3A4D" w:rsidRDefault="008A3A4D" w:rsidP="008A3A4D">
      <w:pPr>
        <w:spacing w:after="0" w:line="240" w:lineRule="auto"/>
        <w:ind w:firstLine="709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8A3A4D">
        <w:rPr>
          <w:rFonts w:ascii="PT Astra Serif" w:eastAsia="Times New Roman" w:hAnsi="PT Astra Serif" w:cs="Times New Roman"/>
          <w:bCs/>
          <w:sz w:val="28"/>
          <w:szCs w:val="28"/>
        </w:rPr>
        <w:t>В ходе выполнения Программы администрации муниципального образования «Николочеремшанское сельское поселение» Мелекесского района Ульяновской области:</w:t>
      </w:r>
    </w:p>
    <w:p w:rsidR="008A3A4D" w:rsidRPr="008A3A4D" w:rsidRDefault="008A3A4D" w:rsidP="008A3A4D">
      <w:pPr>
        <w:spacing w:after="0" w:line="240" w:lineRule="auto"/>
        <w:ind w:firstLine="709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8A3A4D">
        <w:rPr>
          <w:rFonts w:ascii="PT Astra Serif" w:eastAsia="Times New Roman" w:hAnsi="PT Astra Serif" w:cs="Times New Roman"/>
          <w:bCs/>
          <w:sz w:val="28"/>
          <w:szCs w:val="28"/>
        </w:rPr>
        <w:t>- вносит предложения и участвует в уточнении целевых индикаторов и расходов на реализацию мероприятий Программы, а также в совершенствовании механизма реализации Программы;</w:t>
      </w:r>
    </w:p>
    <w:p w:rsidR="008A3A4D" w:rsidRPr="008A3A4D" w:rsidRDefault="008A3A4D" w:rsidP="008A3A4D">
      <w:pPr>
        <w:spacing w:after="0" w:line="240" w:lineRule="auto"/>
        <w:ind w:firstLine="709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8A3A4D">
        <w:rPr>
          <w:rFonts w:ascii="PT Astra Serif" w:eastAsia="Times New Roman" w:hAnsi="PT Astra Serif" w:cs="Times New Roman"/>
          <w:bCs/>
          <w:sz w:val="28"/>
          <w:szCs w:val="28"/>
        </w:rPr>
        <w:t>- обеспечивает эффективное использование средств, выделяемых на реализацию Программы;</w:t>
      </w:r>
    </w:p>
    <w:p w:rsidR="008A3A4D" w:rsidRPr="008A3A4D" w:rsidRDefault="008A3A4D" w:rsidP="008A3A4D">
      <w:pPr>
        <w:spacing w:after="0" w:line="240" w:lineRule="auto"/>
        <w:ind w:firstLine="709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8A3A4D">
        <w:rPr>
          <w:rFonts w:ascii="PT Astra Serif" w:eastAsia="Times New Roman" w:hAnsi="PT Astra Serif" w:cs="Times New Roman"/>
          <w:bCs/>
          <w:sz w:val="28"/>
          <w:szCs w:val="28"/>
        </w:rPr>
        <w:t>- участвует в ведении ежеквартальной отчетности о ходе реализации Программы;</w:t>
      </w:r>
    </w:p>
    <w:p w:rsidR="008A3A4D" w:rsidRPr="008A3A4D" w:rsidRDefault="008A3A4D" w:rsidP="008A3A4D">
      <w:pPr>
        <w:spacing w:after="0" w:line="240" w:lineRule="auto"/>
        <w:ind w:firstLine="709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8A3A4D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 xml:space="preserve">- участвует в организации экспертных </w:t>
      </w:r>
      <w:proofErr w:type="gramStart"/>
      <w:r w:rsidRPr="008A3A4D">
        <w:rPr>
          <w:rFonts w:ascii="PT Astra Serif" w:eastAsia="Times New Roman" w:hAnsi="PT Astra Serif" w:cs="Times New Roman"/>
          <w:bCs/>
          <w:sz w:val="28"/>
          <w:szCs w:val="28"/>
        </w:rPr>
        <w:t>проверок хода реализации отдельных мероприятий Программы</w:t>
      </w:r>
      <w:proofErr w:type="gramEnd"/>
      <w:r w:rsidRPr="008A3A4D">
        <w:rPr>
          <w:rFonts w:ascii="PT Astra Serif" w:eastAsia="Times New Roman" w:hAnsi="PT Astra Serif" w:cs="Times New Roman"/>
          <w:bCs/>
          <w:sz w:val="28"/>
          <w:szCs w:val="28"/>
        </w:rPr>
        <w:t>;</w:t>
      </w:r>
    </w:p>
    <w:p w:rsidR="00601D36" w:rsidRDefault="008A3A4D" w:rsidP="008A3A4D">
      <w:pPr>
        <w:spacing w:after="0" w:line="240" w:lineRule="auto"/>
        <w:ind w:firstLine="709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8A3A4D">
        <w:rPr>
          <w:rFonts w:ascii="PT Astra Serif" w:eastAsia="Times New Roman" w:hAnsi="PT Astra Serif" w:cs="Times New Roman"/>
          <w:bCs/>
          <w:sz w:val="28"/>
          <w:szCs w:val="28"/>
        </w:rPr>
        <w:t>- осуществляет испол</w:t>
      </w:r>
      <w:r w:rsidR="00A0317C">
        <w:rPr>
          <w:rFonts w:ascii="PT Astra Serif" w:eastAsia="Times New Roman" w:hAnsi="PT Astra Serif" w:cs="Times New Roman"/>
          <w:bCs/>
          <w:sz w:val="28"/>
          <w:szCs w:val="28"/>
        </w:rPr>
        <w:t>не</w:t>
      </w:r>
      <w:r w:rsidRPr="008A3A4D">
        <w:rPr>
          <w:rFonts w:ascii="PT Astra Serif" w:eastAsia="Times New Roman" w:hAnsi="PT Astra Serif" w:cs="Times New Roman"/>
          <w:bCs/>
          <w:sz w:val="28"/>
          <w:szCs w:val="28"/>
        </w:rPr>
        <w:t>ние Программы в рамках в</w:t>
      </w:r>
      <w:r w:rsidR="00A0317C">
        <w:rPr>
          <w:rFonts w:ascii="PT Astra Serif" w:eastAsia="Times New Roman" w:hAnsi="PT Astra Serif" w:cs="Times New Roman"/>
          <w:bCs/>
          <w:sz w:val="28"/>
          <w:szCs w:val="28"/>
        </w:rPr>
        <w:t>ыполнения мероприятий Программы.</w:t>
      </w:r>
    </w:p>
    <w:p w:rsidR="001329E3" w:rsidRPr="001329E3" w:rsidRDefault="005E64BD" w:rsidP="001329E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</w:rPr>
        <w:t xml:space="preserve">Общий объем бюджетных ассигнований бюджета муниципального образования </w:t>
      </w:r>
      <w:r w:rsidR="00932639">
        <w:rPr>
          <w:rFonts w:ascii="PT Astra Serif" w:eastAsia="Times New Roman" w:hAnsi="PT Astra Serif" w:cs="Times New Roman"/>
          <w:sz w:val="28"/>
          <w:szCs w:val="28"/>
        </w:rPr>
        <w:t xml:space="preserve">«Николочеремшанское сельское поселение»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</w:rPr>
        <w:t>Мелекесск</w:t>
      </w:r>
      <w:r w:rsidR="00932639">
        <w:rPr>
          <w:rFonts w:ascii="PT Astra Serif" w:eastAsia="Times New Roman" w:hAnsi="PT Astra Serif" w:cs="Times New Roman"/>
          <w:sz w:val="28"/>
          <w:szCs w:val="28"/>
        </w:rPr>
        <w:t>ого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</w:rPr>
        <w:t xml:space="preserve"> район</w:t>
      </w:r>
      <w:r w:rsidR="00932639">
        <w:rPr>
          <w:rFonts w:ascii="PT Astra Serif" w:eastAsia="Times New Roman" w:hAnsi="PT Astra Serif" w:cs="Times New Roman"/>
          <w:sz w:val="28"/>
          <w:szCs w:val="28"/>
        </w:rPr>
        <w:t>а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</w:rPr>
        <w:t xml:space="preserve"> Ульяновской области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</w:rPr>
        <w:t xml:space="preserve"> на финансовое обеспечение реализации муниципальной программы составляет </w:t>
      </w:r>
      <w:r w:rsidR="007662DF" w:rsidRPr="007662DF">
        <w:rPr>
          <w:rFonts w:ascii="PT Astra Serif" w:eastAsia="Times New Roman" w:hAnsi="PT Astra Serif" w:cs="Times New Roman"/>
          <w:sz w:val="28"/>
          <w:szCs w:val="28"/>
        </w:rPr>
        <w:t>7</w:t>
      </w:r>
      <w:r w:rsidR="007662D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662DF" w:rsidRPr="007662DF">
        <w:rPr>
          <w:rFonts w:ascii="PT Astra Serif" w:eastAsia="Times New Roman" w:hAnsi="PT Astra Serif" w:cs="Times New Roman"/>
          <w:sz w:val="28"/>
          <w:szCs w:val="28"/>
        </w:rPr>
        <w:t>174,66000</w:t>
      </w:r>
      <w:r w:rsidR="001329E3" w:rsidRPr="001329E3">
        <w:rPr>
          <w:rFonts w:ascii="PT Astra Serif" w:eastAsia="Times New Roman" w:hAnsi="PT Astra Serif" w:cs="Times New Roman"/>
          <w:sz w:val="28"/>
          <w:szCs w:val="28"/>
        </w:rPr>
        <w:t xml:space="preserve"> тыс. рублей, в том числе:</w:t>
      </w:r>
    </w:p>
    <w:p w:rsidR="001329E3" w:rsidRPr="001329E3" w:rsidRDefault="001329E3" w:rsidP="001329E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329E3">
        <w:rPr>
          <w:rFonts w:ascii="PT Astra Serif" w:eastAsia="Times New Roman" w:hAnsi="PT Astra Serif" w:cs="Times New Roman"/>
          <w:sz w:val="28"/>
          <w:szCs w:val="28"/>
        </w:rPr>
        <w:t>2020 год</w:t>
      </w:r>
      <w:r w:rsidRPr="001329E3">
        <w:rPr>
          <w:rFonts w:ascii="PT Astra Serif" w:eastAsia="Times New Roman" w:hAnsi="PT Astra Serif" w:cs="Times New Roman"/>
          <w:sz w:val="28"/>
          <w:szCs w:val="28"/>
        </w:rPr>
        <w:tab/>
      </w:r>
      <w:r w:rsidR="007662DF">
        <w:rPr>
          <w:rFonts w:ascii="PT Astra Serif" w:eastAsia="Times New Roman" w:hAnsi="PT Astra Serif" w:cs="Times New Roman"/>
          <w:sz w:val="28"/>
          <w:szCs w:val="28"/>
        </w:rPr>
        <w:t>1565,30000</w:t>
      </w:r>
      <w:r w:rsidRPr="001329E3">
        <w:rPr>
          <w:rFonts w:ascii="PT Astra Serif" w:eastAsia="Times New Roman" w:hAnsi="PT Astra Serif" w:cs="Times New Roman"/>
          <w:sz w:val="28"/>
          <w:szCs w:val="28"/>
        </w:rPr>
        <w:t xml:space="preserve"> тыс. рублей</w:t>
      </w:r>
    </w:p>
    <w:p w:rsidR="001329E3" w:rsidRPr="001329E3" w:rsidRDefault="008100FA" w:rsidP="001329E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2021 год</w:t>
      </w:r>
      <w:r>
        <w:rPr>
          <w:rFonts w:ascii="PT Astra Serif" w:eastAsia="Times New Roman" w:hAnsi="PT Astra Serif" w:cs="Times New Roman"/>
          <w:sz w:val="28"/>
          <w:szCs w:val="28"/>
        </w:rPr>
        <w:tab/>
      </w:r>
      <w:r w:rsidR="007662DF">
        <w:rPr>
          <w:rFonts w:ascii="PT Astra Serif" w:eastAsia="Times New Roman" w:hAnsi="PT Astra Serif" w:cs="Times New Roman"/>
          <w:sz w:val="28"/>
          <w:szCs w:val="28"/>
        </w:rPr>
        <w:t xml:space="preserve">1435,64000 </w:t>
      </w:r>
      <w:r w:rsidR="001329E3" w:rsidRPr="001329E3">
        <w:rPr>
          <w:rFonts w:ascii="PT Astra Serif" w:eastAsia="Times New Roman" w:hAnsi="PT Astra Serif" w:cs="Times New Roman"/>
          <w:sz w:val="28"/>
          <w:szCs w:val="28"/>
        </w:rPr>
        <w:t>тыс. рублей</w:t>
      </w:r>
    </w:p>
    <w:p w:rsidR="001329E3" w:rsidRPr="001329E3" w:rsidRDefault="001329E3" w:rsidP="001329E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329E3">
        <w:rPr>
          <w:rFonts w:ascii="PT Astra Serif" w:eastAsia="Times New Roman" w:hAnsi="PT Astra Serif" w:cs="Times New Roman"/>
          <w:sz w:val="28"/>
          <w:szCs w:val="28"/>
        </w:rPr>
        <w:t>2022 год</w:t>
      </w:r>
      <w:r w:rsidRPr="001329E3">
        <w:rPr>
          <w:rFonts w:ascii="PT Astra Serif" w:eastAsia="Times New Roman" w:hAnsi="PT Astra Serif" w:cs="Times New Roman"/>
          <w:sz w:val="28"/>
          <w:szCs w:val="28"/>
        </w:rPr>
        <w:tab/>
      </w:r>
      <w:r w:rsidR="007662DF">
        <w:rPr>
          <w:rFonts w:ascii="PT Astra Serif" w:eastAsia="Times New Roman" w:hAnsi="PT Astra Serif" w:cs="Times New Roman"/>
          <w:sz w:val="28"/>
          <w:szCs w:val="28"/>
        </w:rPr>
        <w:t>1391,24000</w:t>
      </w:r>
      <w:r w:rsidRPr="001329E3">
        <w:rPr>
          <w:rFonts w:ascii="PT Astra Serif" w:eastAsia="Times New Roman" w:hAnsi="PT Astra Serif" w:cs="Times New Roman"/>
          <w:sz w:val="28"/>
          <w:szCs w:val="28"/>
        </w:rPr>
        <w:t>тыс. рублей</w:t>
      </w:r>
    </w:p>
    <w:p w:rsidR="001329E3" w:rsidRPr="001329E3" w:rsidRDefault="001329E3" w:rsidP="001329E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329E3">
        <w:rPr>
          <w:rFonts w:ascii="PT Astra Serif" w:eastAsia="Times New Roman" w:hAnsi="PT Astra Serif" w:cs="Times New Roman"/>
          <w:sz w:val="28"/>
          <w:szCs w:val="28"/>
        </w:rPr>
        <w:t>2023 год</w:t>
      </w:r>
      <w:r w:rsidRPr="001329E3">
        <w:rPr>
          <w:rFonts w:ascii="PT Astra Serif" w:eastAsia="Times New Roman" w:hAnsi="PT Astra Serif" w:cs="Times New Roman"/>
          <w:sz w:val="28"/>
          <w:szCs w:val="28"/>
        </w:rPr>
        <w:tab/>
      </w:r>
      <w:r w:rsidR="007662DF" w:rsidRPr="007662DF">
        <w:rPr>
          <w:rFonts w:ascii="PT Astra Serif" w:eastAsia="Times New Roman" w:hAnsi="PT Astra Serif" w:cs="Times New Roman"/>
          <w:sz w:val="28"/>
          <w:szCs w:val="28"/>
        </w:rPr>
        <w:t>1391,24000</w:t>
      </w:r>
      <w:r w:rsidRPr="001329E3">
        <w:rPr>
          <w:rFonts w:ascii="PT Astra Serif" w:eastAsia="Times New Roman" w:hAnsi="PT Astra Serif" w:cs="Times New Roman"/>
          <w:sz w:val="28"/>
          <w:szCs w:val="28"/>
        </w:rPr>
        <w:t xml:space="preserve"> тыс. рублей</w:t>
      </w:r>
    </w:p>
    <w:p w:rsidR="001329E3" w:rsidRDefault="001329E3" w:rsidP="001329E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329E3">
        <w:rPr>
          <w:rFonts w:ascii="PT Astra Serif" w:eastAsia="Times New Roman" w:hAnsi="PT Astra Serif" w:cs="Times New Roman"/>
          <w:sz w:val="28"/>
          <w:szCs w:val="28"/>
        </w:rPr>
        <w:t>2024 год</w:t>
      </w:r>
      <w:r w:rsidRPr="001329E3">
        <w:rPr>
          <w:rFonts w:ascii="PT Astra Serif" w:eastAsia="Times New Roman" w:hAnsi="PT Astra Serif" w:cs="Times New Roman"/>
          <w:sz w:val="28"/>
          <w:szCs w:val="28"/>
        </w:rPr>
        <w:tab/>
      </w:r>
      <w:r w:rsidR="007662DF" w:rsidRPr="007662DF">
        <w:rPr>
          <w:rFonts w:ascii="PT Astra Serif" w:eastAsia="Times New Roman" w:hAnsi="PT Astra Serif" w:cs="Times New Roman"/>
          <w:sz w:val="28"/>
          <w:szCs w:val="28"/>
        </w:rPr>
        <w:t>1391,24000</w:t>
      </w:r>
      <w:r w:rsidRPr="001329E3">
        <w:rPr>
          <w:rFonts w:ascii="PT Astra Serif" w:eastAsia="Times New Roman" w:hAnsi="PT Astra Serif" w:cs="Times New Roman"/>
          <w:sz w:val="28"/>
          <w:szCs w:val="28"/>
        </w:rPr>
        <w:t xml:space="preserve"> тыс. рублей</w:t>
      </w:r>
    </w:p>
    <w:p w:rsidR="00812DE8" w:rsidRDefault="00812DE8" w:rsidP="00812DE8">
      <w:pPr>
        <w:spacing w:after="0" w:line="240" w:lineRule="auto"/>
        <w:ind w:firstLine="709"/>
        <w:jc w:val="both"/>
        <w:outlineLvl w:val="3"/>
        <w:rPr>
          <w:rFonts w:ascii="PT Astra Serif" w:eastAsia="Times New Roman" w:hAnsi="PT Astra Serif" w:cs="Times New Roman"/>
          <w:sz w:val="28"/>
          <w:szCs w:val="28"/>
        </w:rPr>
      </w:pPr>
      <w:r w:rsidRPr="00812DE8">
        <w:rPr>
          <w:rFonts w:ascii="PT Astra Serif" w:eastAsia="Times New Roman" w:hAnsi="PT Astra Serif" w:cs="Times New Roman"/>
          <w:sz w:val="28"/>
          <w:szCs w:val="28"/>
        </w:rPr>
        <w:t>Объемы финансирования носят ориентировочный характер и подлежат корректировке при формировании бюджета муниципального образования «Николочеремшанское сельское поселение» Мелекесского района Ульяновской области на очередной финансовый год и плановый 2020-2024 годы.</w:t>
      </w:r>
    </w:p>
    <w:p w:rsidR="0032378B" w:rsidRDefault="0032378B" w:rsidP="000C467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353E2A" w:rsidRDefault="00353E2A" w:rsidP="000C467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  <w:sectPr w:rsidR="00353E2A" w:rsidSect="003C08F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e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D638F7" w:rsidTr="00DE45A0">
        <w:trPr>
          <w:trHeight w:val="2297"/>
        </w:trPr>
        <w:tc>
          <w:tcPr>
            <w:tcW w:w="4928" w:type="dxa"/>
          </w:tcPr>
          <w:p w:rsidR="00D638F7" w:rsidRDefault="00D638F7" w:rsidP="003D47AC">
            <w:pPr>
              <w:spacing w:before="100" w:beforeAutospacing="1" w:after="100" w:afterAutospacing="1"/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01D36" w:rsidRPr="003C08F8" w:rsidRDefault="00D638F7" w:rsidP="003D47AC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 N 1</w:t>
            </w:r>
          </w:p>
          <w:p w:rsidR="00D638F7" w:rsidRPr="003C08F8" w:rsidRDefault="00D638F7" w:rsidP="003D47AC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</w:rPr>
            </w:pP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</w:r>
            <w:r w:rsidR="00932639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="000764C1" w:rsidRPr="000764C1">
              <w:rPr>
                <w:rFonts w:ascii="PT Astra Serif" w:eastAsia="Times New Roman" w:hAnsi="PT Astra Serif" w:cs="Times New Roman"/>
                <w:sz w:val="24"/>
                <w:szCs w:val="24"/>
              </w:rPr>
              <w:t>Развитие муниципального управления в муниципальном образовании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932639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="00473FAB" w:rsidRPr="00473FAB">
              <w:rPr>
                <w:rFonts w:ascii="PT Astra Serif" w:eastAsia="Times New Roman" w:hAnsi="PT Astra Serif" w:cs="Times New Roman"/>
                <w:sz w:val="24"/>
                <w:szCs w:val="24"/>
              </w:rPr>
              <w:t>Николочеремшанское сельское поселение» Мелекесского района Ульяновской области</w:t>
            </w:r>
            <w:r w:rsidR="00932639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  <w:p w:rsidR="00D638F7" w:rsidRDefault="00D638F7" w:rsidP="003D47AC">
            <w:pPr>
              <w:spacing w:before="100" w:beforeAutospacing="1" w:after="100" w:afterAutospacing="1"/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DE45A0" w:rsidRDefault="000764C1" w:rsidP="00372E3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0764C1">
        <w:rPr>
          <w:rFonts w:ascii="PT Astra Serif" w:eastAsia="Times New Roman" w:hAnsi="PT Astra Serif" w:cs="Arial"/>
          <w:b/>
          <w:sz w:val="28"/>
          <w:szCs w:val="28"/>
          <w:lang w:eastAsia="zh-CN"/>
        </w:rPr>
        <w:t>Перечень целевых индикаторов муниципальной программы</w:t>
      </w:r>
    </w:p>
    <w:p w:rsidR="00DE45A0" w:rsidRDefault="00DE45A0" w:rsidP="00372E3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764C1" w:rsidRDefault="000764C1" w:rsidP="00372E3D">
      <w:pPr>
        <w:shd w:val="clear" w:color="auto" w:fill="FFFFFF"/>
        <w:spacing w:after="0" w:line="240" w:lineRule="auto"/>
        <w:jc w:val="center"/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</w:instrText>
      </w:r>
      <w:r w:rsidR="00A56F65">
        <w:rPr>
          <w:rFonts w:eastAsia="Times New Roman"/>
        </w:rPr>
        <w:instrText xml:space="preserve">Excel.Sheet.12 "C:\\Users\\Кристина\\Desktop\\проекты программ\\Лист Microsoft Excel.xlsx" адд!R1C1:R7C8 </w:instrText>
      </w:r>
      <w:r>
        <w:rPr>
          <w:rFonts w:eastAsia="Times New Roman"/>
        </w:rPr>
        <w:instrText xml:space="preserve">\a \f 4 \h </w:instrText>
      </w:r>
      <w:r>
        <w:rPr>
          <w:rFonts w:eastAsia="Times New Roman"/>
        </w:rPr>
        <w:fldChar w:fldCharType="separate"/>
      </w: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567"/>
        <w:gridCol w:w="3560"/>
        <w:gridCol w:w="1896"/>
        <w:gridCol w:w="849"/>
        <w:gridCol w:w="680"/>
        <w:gridCol w:w="680"/>
        <w:gridCol w:w="680"/>
        <w:gridCol w:w="680"/>
      </w:tblGrid>
      <w:tr w:rsidR="000764C1" w:rsidRPr="000764C1" w:rsidTr="000764C1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Значение целевого индикатора</w:t>
            </w:r>
          </w:p>
        </w:tc>
      </w:tr>
      <w:tr w:rsidR="000764C1" w:rsidRPr="000764C1" w:rsidTr="000764C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0764C1" w:rsidRPr="000764C1" w:rsidTr="000764C1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доля работников администрации, прошедших повышение квалификации и профессиональную подготовку, переподготовку, получивших дополнительное профессиональное образование, принявших участие в семинарах, тренингах, конференциях и т.д.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% от общего количества работников администрации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764C1" w:rsidRPr="000764C1" w:rsidTr="000764C1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доля муниципальных служащих, эффективно и результативно исполняющих свои должностные обязанности согласно результатам проведения квалификационного экзамена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% от общего количества муниципальных служащих, сдававших квалификационный экзамен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764C1" w:rsidRPr="000764C1" w:rsidTr="000764C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% от общего количества муниципальных служащих прошедших аттестацию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764C1" w:rsidRPr="000764C1" w:rsidTr="000764C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доля принятых муниципальных служащих, в отношении которых установлено наставничество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% от общего количества принятых муниципальных служащих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764C1" w:rsidRPr="000764C1" w:rsidTr="000764C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доля муниципальных служащих, прошедших обязательную медицинскую диспансеризацию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% от общего числа муниципальных служащих, подлежащих диспансеризации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4C1" w:rsidRPr="000764C1" w:rsidRDefault="000764C1" w:rsidP="000764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764C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DE45A0" w:rsidRDefault="000764C1" w:rsidP="00372E3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fldChar w:fldCharType="end"/>
      </w:r>
    </w:p>
    <w:p w:rsidR="00DE45A0" w:rsidRDefault="00DE45A0" w:rsidP="00372E3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A428C" w:rsidRDefault="00AA428C" w:rsidP="00372E3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  <w:sectPr w:rsidR="00AA428C" w:rsidSect="00DE45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e"/>
        <w:tblW w:w="14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927"/>
      </w:tblGrid>
      <w:tr w:rsidR="003D47AC" w:rsidTr="003D47AC">
        <w:trPr>
          <w:trHeight w:val="2297"/>
        </w:trPr>
        <w:tc>
          <w:tcPr>
            <w:tcW w:w="9747" w:type="dxa"/>
          </w:tcPr>
          <w:p w:rsidR="003D47AC" w:rsidRDefault="003D47AC" w:rsidP="008E14AB">
            <w:pPr>
              <w:spacing w:before="100" w:beforeAutospacing="1" w:after="100" w:afterAutospacing="1"/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D47AC" w:rsidRPr="003C08F8" w:rsidRDefault="003D47AC" w:rsidP="008E14AB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 N 2</w:t>
            </w:r>
          </w:p>
          <w:p w:rsidR="003D47AC" w:rsidRPr="003C08F8" w:rsidRDefault="003D47AC" w:rsidP="003D47AC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</w:rPr>
            </w:pP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="000764C1" w:rsidRPr="000764C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Развитие муниципального управления в муниципальном образовании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473FAB">
              <w:rPr>
                <w:rFonts w:ascii="PT Astra Serif" w:eastAsia="Times New Roman" w:hAnsi="PT Astra Serif" w:cs="Times New Roman"/>
                <w:sz w:val="24"/>
                <w:szCs w:val="24"/>
              </w:rPr>
              <w:t>Николочеремшанское сельское поселение» Мелекесского района Ульяновской области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  <w:p w:rsidR="003D47AC" w:rsidRDefault="003D47AC" w:rsidP="008E14AB">
            <w:pPr>
              <w:spacing w:before="100" w:beforeAutospacing="1" w:after="100" w:afterAutospacing="1"/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3D47AC" w:rsidRDefault="003D47AC" w:rsidP="00372E3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008E3" w:rsidRPr="00EC0E43" w:rsidRDefault="00473FAB" w:rsidP="00EC0E4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473FAB">
        <w:rPr>
          <w:rFonts w:ascii="PT Astra Serif" w:eastAsia="Times New Roman" w:hAnsi="PT Astra Serif" w:cs="Times New Roman"/>
          <w:sz w:val="28"/>
          <w:szCs w:val="28"/>
        </w:rPr>
        <w:t xml:space="preserve">Система мероприятий муниципальной программы </w:t>
      </w:r>
      <w:r w:rsidR="00932639">
        <w:rPr>
          <w:rFonts w:ascii="PT Astra Serif" w:eastAsia="Times New Roman" w:hAnsi="PT Astra Serif" w:cs="Times New Roman"/>
          <w:sz w:val="28"/>
          <w:szCs w:val="28"/>
        </w:rPr>
        <w:t>«</w:t>
      </w:r>
      <w:r w:rsidR="00EC0E43" w:rsidRPr="00EC0E43">
        <w:rPr>
          <w:rFonts w:ascii="PT Astra Serif" w:eastAsia="Times New Roman" w:hAnsi="PT Astra Serif" w:cs="Times New Roman"/>
          <w:sz w:val="28"/>
          <w:szCs w:val="28"/>
        </w:rPr>
        <w:t>Развитие муниципального управления в муниципальном образовании</w:t>
      </w:r>
      <w:r w:rsidR="00372E3D" w:rsidRPr="00372E3D">
        <w:rPr>
          <w:rFonts w:ascii="PT Astra Serif" w:eastAsia="Times New Roman" w:hAnsi="PT Astra Serif" w:cs="Times New Roman"/>
          <w:sz w:val="28"/>
          <w:szCs w:val="28"/>
        </w:rPr>
        <w:t xml:space="preserve"> «Николочеремшанское сельское поселение» Мелекесского района Ульяновской области</w:t>
      </w:r>
      <w:r w:rsidR="0000286D">
        <w:rPr>
          <w:rFonts w:ascii="PT Astra Serif" w:eastAsia="Times New Roman" w:hAnsi="PT Astra Serif" w:cs="Times New Roman"/>
          <w:sz w:val="28"/>
          <w:szCs w:val="28"/>
        </w:rPr>
        <w:t>»</w:t>
      </w:r>
    </w:p>
    <w:p w:rsidR="00AB0A72" w:rsidRDefault="00AB0A72" w:rsidP="00537E15">
      <w:pPr>
        <w:spacing w:after="0" w:line="240" w:lineRule="auto"/>
        <w:jc w:val="both"/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</w:instrText>
      </w:r>
      <w:r w:rsidR="00A56F65">
        <w:rPr>
          <w:rFonts w:eastAsia="Times New Roman"/>
        </w:rPr>
        <w:instrText xml:space="preserve">Excel.Sheet.12 "C:\\Users\\Кристина\\Desktop\\проекты программ\\Лист Microsoft Excel.xlsx" Ад!R1C1:R7C9 </w:instrText>
      </w:r>
      <w:r>
        <w:rPr>
          <w:rFonts w:eastAsia="Times New Roman"/>
        </w:rPr>
        <w:instrText xml:space="preserve">\a \f 4 \h  \* MERGEFORMAT </w:instrText>
      </w:r>
      <w:r>
        <w:rPr>
          <w:rFonts w:eastAsia="Times New Roman"/>
        </w:rPr>
        <w:fldChar w:fldCharType="separate"/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2059"/>
        <w:gridCol w:w="715"/>
        <w:gridCol w:w="1510"/>
        <w:gridCol w:w="1017"/>
        <w:gridCol w:w="1078"/>
        <w:gridCol w:w="1134"/>
        <w:gridCol w:w="1134"/>
        <w:gridCol w:w="1134"/>
      </w:tblGrid>
      <w:tr w:rsidR="00AB0A72" w:rsidRPr="00AB0A72" w:rsidTr="007662DF">
        <w:trPr>
          <w:trHeight w:val="3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A72" w:rsidRPr="00AB0A72" w:rsidRDefault="00AB0A72" w:rsidP="007662DF">
            <w:pPr>
              <w:spacing w:after="0" w:line="240" w:lineRule="auto"/>
              <w:ind w:left="-108" w:right="-41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54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A72" w:rsidRPr="00AB0A72" w:rsidRDefault="00AB0A72" w:rsidP="007662DF">
            <w:pPr>
              <w:spacing w:after="0" w:line="240" w:lineRule="auto"/>
              <w:ind w:left="-108" w:right="-41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местного бюджета (тыс. рублей)</w:t>
            </w:r>
          </w:p>
        </w:tc>
      </w:tr>
      <w:tr w:rsidR="00AB0A72" w:rsidRPr="00AB0A72" w:rsidTr="007662DF">
        <w:trPr>
          <w:trHeight w:val="30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4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AB0A72" w:rsidRPr="00AB0A72" w:rsidTr="007662DF">
        <w:trPr>
          <w:trHeight w:val="30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AB0A72" w:rsidRPr="00AB0A72" w:rsidTr="007662DF">
        <w:trPr>
          <w:trHeight w:val="30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</w:tr>
      <w:tr w:rsidR="007662DF" w:rsidRPr="00AB0A72" w:rsidTr="009120CE">
        <w:trPr>
          <w:trHeight w:val="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DF" w:rsidRPr="00AB0A72" w:rsidRDefault="007662DF" w:rsidP="00AB0A72">
            <w:pPr>
              <w:spacing w:after="0" w:line="240" w:lineRule="auto"/>
              <w:ind w:left="-108" w:right="-41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 - Финансовое обеспечение деятельности высшего должностного лица муниципального образования «Николочеремшанское сельское поселение» Мелекесского района Ульяновской области</w:t>
            </w:r>
          </w:p>
        </w:tc>
        <w:tc>
          <w:tcPr>
            <w:tcW w:w="20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DF" w:rsidRPr="00AB0A72" w:rsidRDefault="007662DF" w:rsidP="00AB0A72">
            <w:pPr>
              <w:spacing w:after="0" w:line="240" w:lineRule="auto"/>
              <w:ind w:left="-108" w:right="-41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Администрация муниципального образования «Николочеремшанское сельское поселение» Мелекесского района Ульяновской области</w:t>
            </w:r>
          </w:p>
          <w:p w:rsidR="007662DF" w:rsidRPr="00AB0A72" w:rsidRDefault="007662DF" w:rsidP="00AB0A72">
            <w:pPr>
              <w:spacing w:after="0" w:line="240" w:lineRule="auto"/>
              <w:ind w:left="-108" w:right="-41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DF" w:rsidRPr="00AB0A72" w:rsidRDefault="007662DF" w:rsidP="00AB0A72">
            <w:pPr>
              <w:spacing w:after="0" w:line="240" w:lineRule="auto"/>
              <w:ind w:left="-108" w:right="-41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2020-2024 годы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DF" w:rsidRPr="00AB0A72" w:rsidRDefault="007662DF" w:rsidP="00AB0A72">
            <w:pPr>
              <w:spacing w:after="0" w:line="240" w:lineRule="auto"/>
              <w:ind w:left="-108" w:right="-41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бюджетные ассигнования</w:t>
            </w: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br/>
              <w:t xml:space="preserve">бюджета МО «Николочеремшанское сельское поселение» Мелекесского района </w:t>
            </w: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br/>
              <w:t>Ульяновской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DF" w:rsidRPr="00AB0A72" w:rsidRDefault="007662DF" w:rsidP="00AB0A72">
            <w:pPr>
              <w:spacing w:after="0" w:line="240" w:lineRule="auto"/>
              <w:ind w:left="-108" w:right="-41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477,10000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DF" w:rsidRPr="00AB0A72" w:rsidRDefault="007662DF" w:rsidP="00AB0A72">
            <w:pPr>
              <w:spacing w:after="0" w:line="240" w:lineRule="auto"/>
              <w:ind w:left="-108" w:right="-41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469,10000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DF" w:rsidRPr="00AB0A72" w:rsidRDefault="007662DF" w:rsidP="00AB0A72">
            <w:pPr>
              <w:spacing w:after="0" w:line="240" w:lineRule="auto"/>
              <w:ind w:left="-108" w:right="-41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463,64000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DF" w:rsidRPr="00AB0A72" w:rsidRDefault="007662DF" w:rsidP="00AB0A72">
            <w:pPr>
              <w:spacing w:after="0" w:line="240" w:lineRule="auto"/>
              <w:ind w:left="-108" w:right="-41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463,64000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DF" w:rsidRPr="00AB0A72" w:rsidRDefault="007662DF" w:rsidP="00AB0A72">
            <w:pPr>
              <w:spacing w:after="0" w:line="240" w:lineRule="auto"/>
              <w:ind w:left="-108" w:right="-41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463,64000</w:t>
            </w:r>
          </w:p>
        </w:tc>
      </w:tr>
      <w:tr w:rsidR="007662DF" w:rsidRPr="00AB0A72" w:rsidTr="009120C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DF" w:rsidRPr="00AB0A72" w:rsidRDefault="007662DF" w:rsidP="00AB0A72">
            <w:pPr>
              <w:spacing w:after="0" w:line="240" w:lineRule="auto"/>
              <w:ind w:left="-108" w:right="-41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 - Финансовое обеспечение деятельности центрального аппарата  муниципального образования «Николочеремшанское сельское поселение» Мелекесского района Ульяновской области</w:t>
            </w:r>
          </w:p>
        </w:tc>
        <w:tc>
          <w:tcPr>
            <w:tcW w:w="20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DF" w:rsidRPr="00AB0A72" w:rsidRDefault="007662DF" w:rsidP="00AB0A72">
            <w:pPr>
              <w:spacing w:after="0" w:line="240" w:lineRule="auto"/>
              <w:ind w:left="-108" w:right="-41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DF" w:rsidRPr="00AB0A72" w:rsidRDefault="007662DF" w:rsidP="007662DF">
            <w:pPr>
              <w:spacing w:after="0" w:line="240" w:lineRule="auto"/>
              <w:ind w:right="-41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2DF" w:rsidRPr="00AB0A72" w:rsidRDefault="007662DF" w:rsidP="00AB0A72">
            <w:pPr>
              <w:spacing w:after="0" w:line="240" w:lineRule="auto"/>
              <w:ind w:left="-108" w:right="-41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DF" w:rsidRPr="00AB0A72" w:rsidRDefault="007662DF" w:rsidP="00AB0A72">
            <w:pPr>
              <w:spacing w:after="0" w:line="240" w:lineRule="auto"/>
              <w:ind w:left="-108" w:right="-41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1088,20000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DF" w:rsidRPr="00AB0A72" w:rsidRDefault="007662DF" w:rsidP="00AB0A72">
            <w:pPr>
              <w:spacing w:after="0" w:line="240" w:lineRule="auto"/>
              <w:ind w:left="-108" w:right="-41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966,54000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DF" w:rsidRPr="00AB0A72" w:rsidRDefault="007662DF" w:rsidP="00AB0A72">
            <w:pPr>
              <w:spacing w:after="0" w:line="240" w:lineRule="auto"/>
              <w:ind w:left="-108" w:right="-41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927,60000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DF" w:rsidRPr="00AB0A72" w:rsidRDefault="007662DF" w:rsidP="00AB0A72">
            <w:pPr>
              <w:spacing w:after="0" w:line="240" w:lineRule="auto"/>
              <w:ind w:left="-108" w:right="-41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927,60000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DF" w:rsidRPr="00AB0A72" w:rsidRDefault="007662DF" w:rsidP="00AB0A72">
            <w:pPr>
              <w:spacing w:after="0" w:line="240" w:lineRule="auto"/>
              <w:ind w:left="-108" w:right="-41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927,60000</w:t>
            </w:r>
          </w:p>
        </w:tc>
      </w:tr>
      <w:tr w:rsidR="00AB0A72" w:rsidRPr="00AB0A72" w:rsidTr="007662D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1565,30000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1435,64000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1391,24000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1391,24000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72" w:rsidRPr="00AB0A72" w:rsidRDefault="00AB0A72" w:rsidP="00AB0A72">
            <w:pPr>
              <w:spacing w:after="0" w:line="240" w:lineRule="auto"/>
              <w:ind w:left="-108" w:right="-41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AB0A7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1391,24000</w:t>
            </w:r>
          </w:p>
        </w:tc>
      </w:tr>
    </w:tbl>
    <w:p w:rsidR="004C46A9" w:rsidRPr="00C17170" w:rsidRDefault="00AB0A72" w:rsidP="00537E1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Arial"/>
          <w:color w:val="333333"/>
          <w:sz w:val="20"/>
          <w:szCs w:val="20"/>
        </w:rPr>
        <w:fldChar w:fldCharType="end"/>
      </w:r>
    </w:p>
    <w:sectPr w:rsidR="004C46A9" w:rsidRPr="00C17170" w:rsidSect="004C46A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4A" w:rsidRDefault="0021584A" w:rsidP="00CE1F17">
      <w:pPr>
        <w:spacing w:after="0" w:line="240" w:lineRule="auto"/>
      </w:pPr>
      <w:r>
        <w:separator/>
      </w:r>
    </w:p>
  </w:endnote>
  <w:endnote w:type="continuationSeparator" w:id="0">
    <w:p w:rsidR="0021584A" w:rsidRDefault="0021584A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4A" w:rsidRDefault="0021584A" w:rsidP="00CE1F17">
      <w:pPr>
        <w:spacing w:after="0" w:line="240" w:lineRule="auto"/>
      </w:pPr>
      <w:r>
        <w:separator/>
      </w:r>
    </w:p>
  </w:footnote>
  <w:footnote w:type="continuationSeparator" w:id="0">
    <w:p w:rsidR="0021584A" w:rsidRDefault="0021584A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A2" w:rsidRDefault="0021584A">
    <w:pPr>
      <w:pStyle w:val="aa"/>
      <w:jc w:val="center"/>
    </w:pPr>
    <w:sdt>
      <w:sdtPr>
        <w:id w:val="-1053314464"/>
        <w:docPartObj>
          <w:docPartGallery w:val="Page Numbers (Top of Page)"/>
          <w:docPartUnique/>
        </w:docPartObj>
      </w:sdtPr>
      <w:sdtEndPr/>
      <w:sdtContent>
        <w:r w:rsidR="00955DA2">
          <w:fldChar w:fldCharType="begin"/>
        </w:r>
        <w:r w:rsidR="00955DA2">
          <w:instrText>PAGE   \* MERGEFORMAT</w:instrText>
        </w:r>
        <w:r w:rsidR="00955DA2">
          <w:fldChar w:fldCharType="separate"/>
        </w:r>
        <w:r w:rsidR="00962648">
          <w:rPr>
            <w:noProof/>
          </w:rPr>
          <w:t>11</w:t>
        </w:r>
        <w:r w:rsidR="00955DA2">
          <w:fldChar w:fldCharType="end"/>
        </w:r>
      </w:sdtContent>
    </w:sdt>
  </w:p>
  <w:p w:rsidR="00955DA2" w:rsidRDefault="00955DA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F9F"/>
    <w:multiLevelType w:val="multilevel"/>
    <w:tmpl w:val="30D26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C5074"/>
    <w:multiLevelType w:val="hybridMultilevel"/>
    <w:tmpl w:val="3AC63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82"/>
    <w:rsid w:val="0000286D"/>
    <w:rsid w:val="000052A0"/>
    <w:rsid w:val="0001685D"/>
    <w:rsid w:val="0004227D"/>
    <w:rsid w:val="00042382"/>
    <w:rsid w:val="000448DA"/>
    <w:rsid w:val="000547BE"/>
    <w:rsid w:val="000611E9"/>
    <w:rsid w:val="000744C1"/>
    <w:rsid w:val="0007472F"/>
    <w:rsid w:val="000764C1"/>
    <w:rsid w:val="00081D5C"/>
    <w:rsid w:val="00090AF0"/>
    <w:rsid w:val="00094EB7"/>
    <w:rsid w:val="000A27EE"/>
    <w:rsid w:val="000A7E16"/>
    <w:rsid w:val="000A7F70"/>
    <w:rsid w:val="000B52D0"/>
    <w:rsid w:val="000C4673"/>
    <w:rsid w:val="000D5F93"/>
    <w:rsid w:val="000E2FF9"/>
    <w:rsid w:val="000E7C1C"/>
    <w:rsid w:val="000F15B8"/>
    <w:rsid w:val="000F33EA"/>
    <w:rsid w:val="001078B5"/>
    <w:rsid w:val="00123D52"/>
    <w:rsid w:val="001329E3"/>
    <w:rsid w:val="00154294"/>
    <w:rsid w:val="001608EC"/>
    <w:rsid w:val="00161398"/>
    <w:rsid w:val="001664F1"/>
    <w:rsid w:val="00166DB9"/>
    <w:rsid w:val="00181198"/>
    <w:rsid w:val="001A3C03"/>
    <w:rsid w:val="001A684F"/>
    <w:rsid w:val="001B2054"/>
    <w:rsid w:val="001D196E"/>
    <w:rsid w:val="001D4312"/>
    <w:rsid w:val="001E0F92"/>
    <w:rsid w:val="001E190B"/>
    <w:rsid w:val="001F018C"/>
    <w:rsid w:val="001F0635"/>
    <w:rsid w:val="001F39D3"/>
    <w:rsid w:val="001F4522"/>
    <w:rsid w:val="0020370E"/>
    <w:rsid w:val="00212E00"/>
    <w:rsid w:val="0021584A"/>
    <w:rsid w:val="00224770"/>
    <w:rsid w:val="0023775B"/>
    <w:rsid w:val="00243FD2"/>
    <w:rsid w:val="00262098"/>
    <w:rsid w:val="0026725F"/>
    <w:rsid w:val="002843ED"/>
    <w:rsid w:val="002A7769"/>
    <w:rsid w:val="002C3E02"/>
    <w:rsid w:val="002C60A5"/>
    <w:rsid w:val="002D0FF6"/>
    <w:rsid w:val="002D2697"/>
    <w:rsid w:val="002D553E"/>
    <w:rsid w:val="002D7298"/>
    <w:rsid w:val="002D7624"/>
    <w:rsid w:val="0030025A"/>
    <w:rsid w:val="0032378B"/>
    <w:rsid w:val="003502CE"/>
    <w:rsid w:val="00353E2A"/>
    <w:rsid w:val="00363919"/>
    <w:rsid w:val="00366E91"/>
    <w:rsid w:val="00372E3D"/>
    <w:rsid w:val="00384514"/>
    <w:rsid w:val="003875F4"/>
    <w:rsid w:val="00390E8C"/>
    <w:rsid w:val="00396F4F"/>
    <w:rsid w:val="003C08F8"/>
    <w:rsid w:val="003D47AC"/>
    <w:rsid w:val="0040201D"/>
    <w:rsid w:val="0040412E"/>
    <w:rsid w:val="0040452E"/>
    <w:rsid w:val="00422446"/>
    <w:rsid w:val="00436511"/>
    <w:rsid w:val="00442507"/>
    <w:rsid w:val="00452A00"/>
    <w:rsid w:val="00456B8A"/>
    <w:rsid w:val="00461676"/>
    <w:rsid w:val="00473FAB"/>
    <w:rsid w:val="00481BDD"/>
    <w:rsid w:val="00486B5B"/>
    <w:rsid w:val="00487CCA"/>
    <w:rsid w:val="004A59B5"/>
    <w:rsid w:val="004C46A9"/>
    <w:rsid w:val="004C5AFF"/>
    <w:rsid w:val="004D35DA"/>
    <w:rsid w:val="004D4FFC"/>
    <w:rsid w:val="00501B33"/>
    <w:rsid w:val="0050325D"/>
    <w:rsid w:val="00503532"/>
    <w:rsid w:val="00510303"/>
    <w:rsid w:val="00516201"/>
    <w:rsid w:val="00537E15"/>
    <w:rsid w:val="00552695"/>
    <w:rsid w:val="0056221B"/>
    <w:rsid w:val="00563D00"/>
    <w:rsid w:val="005646CF"/>
    <w:rsid w:val="00565D8E"/>
    <w:rsid w:val="005747AC"/>
    <w:rsid w:val="00585A32"/>
    <w:rsid w:val="005A1C3C"/>
    <w:rsid w:val="005A661A"/>
    <w:rsid w:val="005B267F"/>
    <w:rsid w:val="005B66D7"/>
    <w:rsid w:val="005E57D7"/>
    <w:rsid w:val="005E64BD"/>
    <w:rsid w:val="005E6B5D"/>
    <w:rsid w:val="00601D36"/>
    <w:rsid w:val="00602E98"/>
    <w:rsid w:val="00622381"/>
    <w:rsid w:val="00622708"/>
    <w:rsid w:val="00622F25"/>
    <w:rsid w:val="00625265"/>
    <w:rsid w:val="00633BD0"/>
    <w:rsid w:val="00633FFF"/>
    <w:rsid w:val="006436D8"/>
    <w:rsid w:val="00682B61"/>
    <w:rsid w:val="006935BC"/>
    <w:rsid w:val="00694862"/>
    <w:rsid w:val="006D08DD"/>
    <w:rsid w:val="006D414E"/>
    <w:rsid w:val="006D75CD"/>
    <w:rsid w:val="007019ED"/>
    <w:rsid w:val="00722E0E"/>
    <w:rsid w:val="00723C99"/>
    <w:rsid w:val="0073198C"/>
    <w:rsid w:val="00733994"/>
    <w:rsid w:val="00756D93"/>
    <w:rsid w:val="007662DF"/>
    <w:rsid w:val="00766AC2"/>
    <w:rsid w:val="007A3FAA"/>
    <w:rsid w:val="007A5DA2"/>
    <w:rsid w:val="007E1C37"/>
    <w:rsid w:val="007E230C"/>
    <w:rsid w:val="00804F0E"/>
    <w:rsid w:val="008100FA"/>
    <w:rsid w:val="00812DE8"/>
    <w:rsid w:val="0081551F"/>
    <w:rsid w:val="00817E29"/>
    <w:rsid w:val="008220A8"/>
    <w:rsid w:val="00824ABE"/>
    <w:rsid w:val="008346C1"/>
    <w:rsid w:val="0084350E"/>
    <w:rsid w:val="00845BCA"/>
    <w:rsid w:val="00861AD9"/>
    <w:rsid w:val="008721EE"/>
    <w:rsid w:val="00874337"/>
    <w:rsid w:val="00891184"/>
    <w:rsid w:val="00894BE3"/>
    <w:rsid w:val="008A21C8"/>
    <w:rsid w:val="008A3546"/>
    <w:rsid w:val="008A3A4D"/>
    <w:rsid w:val="008B23AA"/>
    <w:rsid w:val="008E5A46"/>
    <w:rsid w:val="009008F0"/>
    <w:rsid w:val="0092064C"/>
    <w:rsid w:val="00922670"/>
    <w:rsid w:val="00932639"/>
    <w:rsid w:val="009339DB"/>
    <w:rsid w:val="00936CFC"/>
    <w:rsid w:val="0094070F"/>
    <w:rsid w:val="009421B2"/>
    <w:rsid w:val="00955DA2"/>
    <w:rsid w:val="00957139"/>
    <w:rsid w:val="00962648"/>
    <w:rsid w:val="009709CE"/>
    <w:rsid w:val="00973C1B"/>
    <w:rsid w:val="0098676D"/>
    <w:rsid w:val="009938F4"/>
    <w:rsid w:val="009A60B7"/>
    <w:rsid w:val="009B0582"/>
    <w:rsid w:val="009B3EAF"/>
    <w:rsid w:val="009C2B72"/>
    <w:rsid w:val="009F2570"/>
    <w:rsid w:val="00A008E3"/>
    <w:rsid w:val="00A00C66"/>
    <w:rsid w:val="00A0317C"/>
    <w:rsid w:val="00A15952"/>
    <w:rsid w:val="00A35755"/>
    <w:rsid w:val="00A41C52"/>
    <w:rsid w:val="00A56F65"/>
    <w:rsid w:val="00A65841"/>
    <w:rsid w:val="00A803EA"/>
    <w:rsid w:val="00AA3912"/>
    <w:rsid w:val="00AA428C"/>
    <w:rsid w:val="00AB0383"/>
    <w:rsid w:val="00AB0A72"/>
    <w:rsid w:val="00AD1EE2"/>
    <w:rsid w:val="00AF5635"/>
    <w:rsid w:val="00B00B8A"/>
    <w:rsid w:val="00B13DF7"/>
    <w:rsid w:val="00B22B48"/>
    <w:rsid w:val="00B22CAB"/>
    <w:rsid w:val="00B412BF"/>
    <w:rsid w:val="00B50A2A"/>
    <w:rsid w:val="00B60CFD"/>
    <w:rsid w:val="00B624C7"/>
    <w:rsid w:val="00B66911"/>
    <w:rsid w:val="00B70595"/>
    <w:rsid w:val="00B718B2"/>
    <w:rsid w:val="00B73F9B"/>
    <w:rsid w:val="00B76252"/>
    <w:rsid w:val="00B91F6D"/>
    <w:rsid w:val="00B94844"/>
    <w:rsid w:val="00BA01C4"/>
    <w:rsid w:val="00BC42EC"/>
    <w:rsid w:val="00BD1CF4"/>
    <w:rsid w:val="00BD46D0"/>
    <w:rsid w:val="00BD7E5A"/>
    <w:rsid w:val="00BE43D1"/>
    <w:rsid w:val="00C05A3A"/>
    <w:rsid w:val="00C1241A"/>
    <w:rsid w:val="00C139AC"/>
    <w:rsid w:val="00C15603"/>
    <w:rsid w:val="00C17170"/>
    <w:rsid w:val="00C25618"/>
    <w:rsid w:val="00C60C00"/>
    <w:rsid w:val="00C63FE9"/>
    <w:rsid w:val="00C64EA4"/>
    <w:rsid w:val="00C81823"/>
    <w:rsid w:val="00C94D73"/>
    <w:rsid w:val="00CA33D1"/>
    <w:rsid w:val="00CA7351"/>
    <w:rsid w:val="00CB43E6"/>
    <w:rsid w:val="00CB467A"/>
    <w:rsid w:val="00CC2783"/>
    <w:rsid w:val="00CD3459"/>
    <w:rsid w:val="00CD4791"/>
    <w:rsid w:val="00CE1F17"/>
    <w:rsid w:val="00CF7585"/>
    <w:rsid w:val="00D340ED"/>
    <w:rsid w:val="00D35EAD"/>
    <w:rsid w:val="00D57B8A"/>
    <w:rsid w:val="00D6059C"/>
    <w:rsid w:val="00D61EF4"/>
    <w:rsid w:val="00D638F7"/>
    <w:rsid w:val="00D7472B"/>
    <w:rsid w:val="00D82ED1"/>
    <w:rsid w:val="00D856A4"/>
    <w:rsid w:val="00DB6984"/>
    <w:rsid w:val="00DD20AD"/>
    <w:rsid w:val="00DD7461"/>
    <w:rsid w:val="00DE45A0"/>
    <w:rsid w:val="00DE4FA7"/>
    <w:rsid w:val="00DF35D9"/>
    <w:rsid w:val="00DF5854"/>
    <w:rsid w:val="00E013C9"/>
    <w:rsid w:val="00E07225"/>
    <w:rsid w:val="00E0751D"/>
    <w:rsid w:val="00E1294F"/>
    <w:rsid w:val="00E31B9A"/>
    <w:rsid w:val="00E328F6"/>
    <w:rsid w:val="00E35F4D"/>
    <w:rsid w:val="00E56DC1"/>
    <w:rsid w:val="00E64966"/>
    <w:rsid w:val="00E74B2C"/>
    <w:rsid w:val="00E80427"/>
    <w:rsid w:val="00E80F44"/>
    <w:rsid w:val="00E941D5"/>
    <w:rsid w:val="00EA0353"/>
    <w:rsid w:val="00EA6959"/>
    <w:rsid w:val="00EA6F38"/>
    <w:rsid w:val="00EC0280"/>
    <w:rsid w:val="00EC0E43"/>
    <w:rsid w:val="00ED23BE"/>
    <w:rsid w:val="00EE3573"/>
    <w:rsid w:val="00EE381A"/>
    <w:rsid w:val="00EE62D7"/>
    <w:rsid w:val="00EE7D51"/>
    <w:rsid w:val="00EF0929"/>
    <w:rsid w:val="00F01030"/>
    <w:rsid w:val="00F16B2D"/>
    <w:rsid w:val="00F432DE"/>
    <w:rsid w:val="00F46AA9"/>
    <w:rsid w:val="00F71C6A"/>
    <w:rsid w:val="00F76E79"/>
    <w:rsid w:val="00F77333"/>
    <w:rsid w:val="00F90D54"/>
    <w:rsid w:val="00FA4085"/>
    <w:rsid w:val="00FB4692"/>
    <w:rsid w:val="00FC6FC4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AC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5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3775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onsPlusNormal0">
    <w:name w:val="ConsPlusNormal"/>
    <w:uiPriority w:val="99"/>
    <w:rsid w:val="0023775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AC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5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3775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onsPlusNormal0">
    <w:name w:val="ConsPlusNormal"/>
    <w:uiPriority w:val="99"/>
    <w:rsid w:val="0023775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9B3B-E55B-4728-8EA3-D37C9058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12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17638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Puraykin</cp:lastModifiedBy>
  <cp:revision>117</cp:revision>
  <cp:lastPrinted>2019-12-16T07:09:00Z</cp:lastPrinted>
  <dcterms:created xsi:type="dcterms:W3CDTF">2019-12-05T13:28:00Z</dcterms:created>
  <dcterms:modified xsi:type="dcterms:W3CDTF">2020-03-13T14:40:00Z</dcterms:modified>
</cp:coreProperties>
</file>